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AF8" w:rsidRPr="00125858" w:rsidRDefault="00C00ABB" w:rsidP="00F11C90">
      <w:pPr>
        <w:pStyle w:val="Geenafstand"/>
        <w:rPr>
          <w:b/>
          <w:sz w:val="24"/>
          <w:szCs w:val="24"/>
        </w:rPr>
      </w:pPr>
      <w:r>
        <w:rPr>
          <w:b/>
          <w:sz w:val="40"/>
          <w:szCs w:val="40"/>
        </w:rPr>
        <w:t>Notulen</w:t>
      </w:r>
      <w:r w:rsidR="00CD58AA" w:rsidRPr="00D06EBC">
        <w:rPr>
          <w:b/>
          <w:sz w:val="40"/>
          <w:szCs w:val="40"/>
        </w:rPr>
        <w:t xml:space="preserve"> MR</w:t>
      </w:r>
      <w:bookmarkStart w:id="0" w:name="_GoBack"/>
      <w:bookmarkEnd w:id="0"/>
      <w:r w:rsidR="00CD58AA" w:rsidRPr="00D06EBC">
        <w:rPr>
          <w:b/>
          <w:sz w:val="40"/>
          <w:szCs w:val="40"/>
        </w:rPr>
        <w:t xml:space="preserve"> </w:t>
      </w:r>
      <w:r w:rsidR="00E17AF8" w:rsidRPr="00D06EBC">
        <w:rPr>
          <w:b/>
          <w:sz w:val="40"/>
          <w:szCs w:val="40"/>
        </w:rPr>
        <w:t>vergadering</w:t>
      </w:r>
      <w:r w:rsidR="00E17AF8" w:rsidRPr="00125858">
        <w:rPr>
          <w:b/>
          <w:sz w:val="24"/>
          <w:szCs w:val="24"/>
        </w:rPr>
        <w:t xml:space="preserve">  </w:t>
      </w:r>
      <w:r w:rsidR="00EF75A7">
        <w:rPr>
          <w:b/>
          <w:sz w:val="24"/>
          <w:szCs w:val="24"/>
        </w:rPr>
        <w:tab/>
      </w:r>
      <w:r w:rsidR="00EF75A7">
        <w:rPr>
          <w:b/>
          <w:sz w:val="24"/>
          <w:szCs w:val="24"/>
        </w:rPr>
        <w:tab/>
      </w:r>
      <w:r w:rsidR="00EF75A7">
        <w:rPr>
          <w:b/>
          <w:sz w:val="24"/>
          <w:szCs w:val="24"/>
        </w:rPr>
        <w:tab/>
      </w:r>
      <w:r w:rsidR="002C4289">
        <w:rPr>
          <w:b/>
          <w:sz w:val="40"/>
          <w:szCs w:val="40"/>
        </w:rPr>
        <w:t xml:space="preserve">1 februari </w:t>
      </w:r>
      <w:r w:rsidR="00974EC8">
        <w:rPr>
          <w:b/>
          <w:sz w:val="40"/>
          <w:szCs w:val="40"/>
        </w:rPr>
        <w:t>2</w:t>
      </w:r>
      <w:r w:rsidR="00B55ABB" w:rsidRPr="00B55ABB">
        <w:rPr>
          <w:b/>
          <w:sz w:val="40"/>
          <w:szCs w:val="24"/>
        </w:rPr>
        <w:t>0</w:t>
      </w:r>
      <w:r w:rsidR="00974EC8">
        <w:rPr>
          <w:b/>
          <w:sz w:val="40"/>
          <w:szCs w:val="24"/>
        </w:rPr>
        <w:t>21</w:t>
      </w:r>
      <w:r w:rsidR="00E17AF8" w:rsidRPr="00B55ABB">
        <w:rPr>
          <w:b/>
          <w:sz w:val="40"/>
          <w:szCs w:val="24"/>
        </w:rPr>
        <w:t xml:space="preserve">   </w:t>
      </w:r>
    </w:p>
    <w:p w:rsidR="00E17AF8" w:rsidRPr="005F6FFA" w:rsidRDefault="00CD58AA" w:rsidP="00F11C90">
      <w:pPr>
        <w:pStyle w:val="Geenafstand"/>
        <w:rPr>
          <w:b/>
          <w:sz w:val="24"/>
          <w:szCs w:val="24"/>
        </w:rPr>
      </w:pPr>
      <w:r w:rsidRPr="005F6FFA">
        <w:rPr>
          <w:b/>
          <w:sz w:val="24"/>
          <w:szCs w:val="24"/>
        </w:rPr>
        <w:t xml:space="preserve">Plaats: </w:t>
      </w:r>
      <w:r w:rsidR="00974EC8">
        <w:rPr>
          <w:b/>
          <w:sz w:val="24"/>
          <w:szCs w:val="24"/>
        </w:rPr>
        <w:t>digitaal</w:t>
      </w:r>
    </w:p>
    <w:p w:rsidR="00CD58AA" w:rsidRDefault="00E729CC" w:rsidP="00F11C90">
      <w:pPr>
        <w:pStyle w:val="Geenafstand"/>
        <w:rPr>
          <w:b/>
          <w:sz w:val="24"/>
          <w:szCs w:val="24"/>
        </w:rPr>
      </w:pPr>
      <w:r>
        <w:rPr>
          <w:b/>
          <w:sz w:val="24"/>
          <w:szCs w:val="24"/>
        </w:rPr>
        <w:t xml:space="preserve">Tijd: </w:t>
      </w:r>
      <w:r w:rsidR="00974EC8">
        <w:rPr>
          <w:b/>
          <w:sz w:val="24"/>
          <w:szCs w:val="24"/>
        </w:rPr>
        <w:t>19 uur</w:t>
      </w:r>
      <w:r w:rsidR="00202436">
        <w:rPr>
          <w:b/>
          <w:sz w:val="24"/>
          <w:szCs w:val="24"/>
        </w:rPr>
        <w:t xml:space="preserve"> </w:t>
      </w:r>
    </w:p>
    <w:p w:rsidR="009B3485" w:rsidRDefault="00B15B9A" w:rsidP="00F11C90">
      <w:pPr>
        <w:pStyle w:val="Geenafstand"/>
        <w:rPr>
          <w:b/>
          <w:sz w:val="24"/>
          <w:szCs w:val="24"/>
        </w:rPr>
      </w:pPr>
      <w:r>
        <w:rPr>
          <w:b/>
          <w:sz w:val="24"/>
          <w:szCs w:val="24"/>
        </w:rPr>
        <w:t xml:space="preserve">Aanwezig: </w:t>
      </w:r>
      <w:r>
        <w:rPr>
          <w:b/>
          <w:sz w:val="24"/>
          <w:szCs w:val="24"/>
        </w:rPr>
        <w:tab/>
      </w:r>
      <w:r w:rsidR="002C4289">
        <w:rPr>
          <w:b/>
          <w:sz w:val="24"/>
          <w:szCs w:val="24"/>
        </w:rPr>
        <w:tab/>
      </w:r>
      <w:r w:rsidR="009B3485">
        <w:rPr>
          <w:b/>
          <w:sz w:val="24"/>
          <w:szCs w:val="24"/>
        </w:rPr>
        <w:t>Marjan Kraan</w:t>
      </w:r>
      <w:r>
        <w:rPr>
          <w:b/>
          <w:sz w:val="24"/>
          <w:szCs w:val="24"/>
        </w:rPr>
        <w:t xml:space="preserve"> (</w:t>
      </w:r>
      <w:proofErr w:type="spellStart"/>
      <w:r>
        <w:rPr>
          <w:b/>
          <w:sz w:val="24"/>
          <w:szCs w:val="24"/>
        </w:rPr>
        <w:t>vz</w:t>
      </w:r>
      <w:proofErr w:type="spellEnd"/>
      <w:r>
        <w:rPr>
          <w:b/>
          <w:sz w:val="24"/>
          <w:szCs w:val="24"/>
        </w:rPr>
        <w:t>)</w:t>
      </w:r>
    </w:p>
    <w:p w:rsidR="009B3485" w:rsidRDefault="00B15B9A" w:rsidP="00F11C90">
      <w:pPr>
        <w:pStyle w:val="Geenafstand"/>
        <w:rPr>
          <w:b/>
          <w:sz w:val="24"/>
          <w:szCs w:val="24"/>
        </w:rPr>
      </w:pPr>
      <w:r>
        <w:rPr>
          <w:b/>
          <w:sz w:val="24"/>
          <w:szCs w:val="24"/>
        </w:rPr>
        <w:tab/>
      </w:r>
      <w:r>
        <w:rPr>
          <w:b/>
          <w:sz w:val="24"/>
          <w:szCs w:val="24"/>
        </w:rPr>
        <w:tab/>
      </w:r>
      <w:r w:rsidR="002C4289">
        <w:rPr>
          <w:b/>
          <w:sz w:val="24"/>
          <w:szCs w:val="24"/>
        </w:rPr>
        <w:tab/>
      </w:r>
      <w:proofErr w:type="spellStart"/>
      <w:r>
        <w:rPr>
          <w:b/>
          <w:sz w:val="24"/>
          <w:szCs w:val="24"/>
        </w:rPr>
        <w:t>Josien</w:t>
      </w:r>
      <w:proofErr w:type="spellEnd"/>
      <w:r>
        <w:rPr>
          <w:b/>
          <w:sz w:val="24"/>
          <w:szCs w:val="24"/>
        </w:rPr>
        <w:t xml:space="preserve"> </w:t>
      </w:r>
      <w:proofErr w:type="spellStart"/>
      <w:r>
        <w:rPr>
          <w:b/>
          <w:sz w:val="24"/>
          <w:szCs w:val="24"/>
        </w:rPr>
        <w:t>Wannink</w:t>
      </w:r>
      <w:proofErr w:type="spellEnd"/>
    </w:p>
    <w:p w:rsidR="00B15B9A" w:rsidRDefault="00B15B9A" w:rsidP="00F11C90">
      <w:pPr>
        <w:pStyle w:val="Geenafstand"/>
        <w:rPr>
          <w:b/>
          <w:sz w:val="24"/>
          <w:szCs w:val="24"/>
        </w:rPr>
      </w:pPr>
      <w:r>
        <w:rPr>
          <w:b/>
          <w:sz w:val="24"/>
          <w:szCs w:val="24"/>
        </w:rPr>
        <w:tab/>
      </w:r>
      <w:r>
        <w:rPr>
          <w:b/>
          <w:sz w:val="24"/>
          <w:szCs w:val="24"/>
        </w:rPr>
        <w:tab/>
      </w:r>
      <w:r w:rsidR="002C4289">
        <w:rPr>
          <w:b/>
          <w:sz w:val="24"/>
          <w:szCs w:val="24"/>
        </w:rPr>
        <w:tab/>
      </w:r>
      <w:r>
        <w:rPr>
          <w:b/>
          <w:sz w:val="24"/>
          <w:szCs w:val="24"/>
        </w:rPr>
        <w:t>Manon Straatmans</w:t>
      </w:r>
    </w:p>
    <w:p w:rsidR="00E17AF8" w:rsidRDefault="009B3485" w:rsidP="002C4289">
      <w:pPr>
        <w:pStyle w:val="Geenafstand"/>
        <w:ind w:left="2124"/>
        <w:rPr>
          <w:b/>
          <w:sz w:val="24"/>
          <w:szCs w:val="24"/>
        </w:rPr>
      </w:pPr>
      <w:r>
        <w:rPr>
          <w:b/>
          <w:sz w:val="24"/>
          <w:szCs w:val="24"/>
        </w:rPr>
        <w:t xml:space="preserve">Rianne Altena (notulen) </w:t>
      </w:r>
      <w:r w:rsidR="00432445">
        <w:rPr>
          <w:b/>
          <w:sz w:val="24"/>
          <w:szCs w:val="24"/>
        </w:rPr>
        <w:br/>
        <w:t>Jolanda Zuurmond (</w:t>
      </w:r>
      <w:r w:rsidR="003974D9">
        <w:rPr>
          <w:b/>
          <w:sz w:val="24"/>
          <w:szCs w:val="24"/>
        </w:rPr>
        <w:t>locatiecoördinator</w:t>
      </w:r>
      <w:r w:rsidR="00447C77">
        <w:rPr>
          <w:b/>
          <w:sz w:val="24"/>
          <w:szCs w:val="24"/>
        </w:rPr>
        <w:t xml:space="preserve">) </w:t>
      </w:r>
    </w:p>
    <w:p w:rsidR="00E27EAB" w:rsidRDefault="00E27EAB" w:rsidP="002C4289">
      <w:pPr>
        <w:pStyle w:val="Geenafstand"/>
        <w:ind w:left="2124"/>
        <w:rPr>
          <w:b/>
          <w:sz w:val="24"/>
          <w:szCs w:val="24"/>
        </w:rPr>
      </w:pPr>
    </w:p>
    <w:p w:rsidR="00014834" w:rsidRDefault="002C4289" w:rsidP="002C4289">
      <w:pPr>
        <w:pStyle w:val="Geenafstand"/>
        <w:rPr>
          <w:b/>
          <w:sz w:val="24"/>
          <w:szCs w:val="24"/>
        </w:rPr>
      </w:pPr>
      <w:r>
        <w:rPr>
          <w:b/>
          <w:sz w:val="24"/>
          <w:szCs w:val="24"/>
        </w:rPr>
        <w:t xml:space="preserve">Vanaf 20.30 uur:  </w:t>
      </w:r>
      <w:r>
        <w:rPr>
          <w:b/>
          <w:sz w:val="24"/>
          <w:szCs w:val="24"/>
        </w:rPr>
        <w:tab/>
        <w:t>B</w:t>
      </w:r>
      <w:r w:rsidR="00014834">
        <w:rPr>
          <w:b/>
          <w:sz w:val="24"/>
          <w:szCs w:val="24"/>
        </w:rPr>
        <w:t>ert Izaks (directeur</w:t>
      </w:r>
      <w:r w:rsidR="00E0411D">
        <w:rPr>
          <w:b/>
          <w:sz w:val="24"/>
          <w:szCs w:val="24"/>
        </w:rPr>
        <w:t xml:space="preserve"> onderwijsteam</w:t>
      </w:r>
      <w:r w:rsidR="00014834">
        <w:rPr>
          <w:b/>
          <w:sz w:val="24"/>
          <w:szCs w:val="24"/>
        </w:rPr>
        <w:t xml:space="preserve">) </w:t>
      </w:r>
    </w:p>
    <w:p w:rsidR="002C4289" w:rsidRDefault="002C4289" w:rsidP="002C4289">
      <w:pPr>
        <w:pStyle w:val="Geenafstand"/>
        <w:rPr>
          <w:b/>
          <w:sz w:val="24"/>
          <w:szCs w:val="24"/>
        </w:rPr>
      </w:pPr>
      <w:r>
        <w:rPr>
          <w:b/>
          <w:sz w:val="24"/>
          <w:szCs w:val="24"/>
        </w:rPr>
        <w:tab/>
      </w:r>
      <w:r>
        <w:rPr>
          <w:b/>
          <w:sz w:val="24"/>
          <w:szCs w:val="24"/>
        </w:rPr>
        <w:tab/>
      </w:r>
      <w:r>
        <w:rPr>
          <w:b/>
          <w:sz w:val="24"/>
          <w:szCs w:val="24"/>
        </w:rPr>
        <w:tab/>
        <w:t xml:space="preserve">Henri Soepenberg (college van bestuur a.i.) </w:t>
      </w:r>
    </w:p>
    <w:p w:rsidR="002C4289" w:rsidRDefault="002C4289" w:rsidP="002C4289">
      <w:pPr>
        <w:pStyle w:val="Geenafstand"/>
        <w:rPr>
          <w:b/>
          <w:sz w:val="24"/>
          <w:szCs w:val="24"/>
        </w:rPr>
      </w:pPr>
    </w:p>
    <w:p w:rsidR="002C4289" w:rsidRPr="009B3485" w:rsidRDefault="002C4289" w:rsidP="002C4289">
      <w:pPr>
        <w:pStyle w:val="Geenafstand"/>
        <w:rPr>
          <w:b/>
          <w:sz w:val="24"/>
          <w:szCs w:val="24"/>
        </w:rPr>
      </w:pPr>
    </w:p>
    <w:p w:rsidR="00B15B9A" w:rsidRDefault="00B15B9A" w:rsidP="00F11C90">
      <w:pPr>
        <w:pStyle w:val="Normaalweb"/>
        <w:numPr>
          <w:ilvl w:val="0"/>
          <w:numId w:val="1"/>
        </w:numPr>
        <w:spacing w:before="0" w:beforeAutospacing="0" w:after="0" w:afterAutospacing="0"/>
        <w:rPr>
          <w:rFonts w:ascii="Calibri" w:hAnsi="Calibri"/>
          <w:szCs w:val="28"/>
        </w:rPr>
      </w:pPr>
      <w:r w:rsidRPr="00291BA3">
        <w:rPr>
          <w:rFonts w:ascii="Calibri" w:hAnsi="Calibri"/>
          <w:b/>
          <w:szCs w:val="28"/>
        </w:rPr>
        <w:t>Opening</w:t>
      </w:r>
      <w:r w:rsidR="00F3627B">
        <w:rPr>
          <w:rFonts w:ascii="Calibri" w:hAnsi="Calibri"/>
          <w:szCs w:val="28"/>
        </w:rPr>
        <w:br/>
      </w:r>
    </w:p>
    <w:p w:rsidR="00014834" w:rsidRPr="00014834" w:rsidRDefault="00014834" w:rsidP="00F11C90">
      <w:pPr>
        <w:pStyle w:val="Normaalweb"/>
        <w:numPr>
          <w:ilvl w:val="0"/>
          <w:numId w:val="1"/>
        </w:numPr>
        <w:spacing w:before="0" w:beforeAutospacing="0" w:after="0" w:afterAutospacing="0"/>
        <w:rPr>
          <w:rFonts w:ascii="Calibri" w:hAnsi="Calibri"/>
          <w:szCs w:val="28"/>
        </w:rPr>
      </w:pPr>
      <w:r>
        <w:rPr>
          <w:rFonts w:ascii="Calibri" w:hAnsi="Calibri"/>
          <w:b/>
          <w:szCs w:val="28"/>
        </w:rPr>
        <w:t>Notulen vorige vergadering</w:t>
      </w:r>
    </w:p>
    <w:p w:rsidR="00014834" w:rsidRPr="00014834" w:rsidRDefault="002C4289" w:rsidP="00F11C90">
      <w:pPr>
        <w:pStyle w:val="Normaalweb"/>
        <w:spacing w:before="0" w:beforeAutospacing="0" w:after="0" w:afterAutospacing="0"/>
        <w:ind w:left="360"/>
        <w:rPr>
          <w:rFonts w:ascii="Calibri" w:hAnsi="Calibri"/>
          <w:szCs w:val="28"/>
        </w:rPr>
      </w:pPr>
      <w:r>
        <w:rPr>
          <w:rFonts w:ascii="Calibri" w:hAnsi="Calibri"/>
          <w:szCs w:val="28"/>
        </w:rPr>
        <w:t xml:space="preserve">Geen opmerkingen, worden bij deze </w:t>
      </w:r>
      <w:r w:rsidR="00974EC8">
        <w:rPr>
          <w:rFonts w:ascii="Calibri" w:hAnsi="Calibri"/>
          <w:szCs w:val="28"/>
        </w:rPr>
        <w:t>vastgesteld</w:t>
      </w:r>
      <w:r>
        <w:rPr>
          <w:rFonts w:ascii="Calibri" w:hAnsi="Calibri"/>
          <w:szCs w:val="28"/>
        </w:rPr>
        <w:t xml:space="preserve">. </w:t>
      </w:r>
      <w:r w:rsidR="00014834">
        <w:rPr>
          <w:rFonts w:ascii="Calibri" w:hAnsi="Calibri"/>
          <w:szCs w:val="28"/>
        </w:rPr>
        <w:t xml:space="preserve"> </w:t>
      </w:r>
      <w:r w:rsidR="00F11C90">
        <w:rPr>
          <w:rFonts w:ascii="Calibri" w:hAnsi="Calibri"/>
          <w:szCs w:val="28"/>
        </w:rPr>
        <w:br/>
      </w:r>
    </w:p>
    <w:p w:rsidR="00B15B9A" w:rsidRDefault="0096736A" w:rsidP="00F11C90">
      <w:pPr>
        <w:pStyle w:val="Normaalweb"/>
        <w:numPr>
          <w:ilvl w:val="0"/>
          <w:numId w:val="1"/>
        </w:numPr>
        <w:spacing w:before="0" w:beforeAutospacing="0" w:after="0" w:afterAutospacing="0"/>
        <w:rPr>
          <w:rFonts w:ascii="Calibri" w:hAnsi="Calibri"/>
          <w:szCs w:val="28"/>
        </w:rPr>
      </w:pPr>
      <w:r w:rsidRPr="00291BA3">
        <w:rPr>
          <w:rFonts w:ascii="Calibri" w:hAnsi="Calibri"/>
          <w:b/>
          <w:szCs w:val="28"/>
        </w:rPr>
        <w:t>Ingekomen stukken</w:t>
      </w:r>
      <w:r>
        <w:rPr>
          <w:rFonts w:ascii="Calibri" w:hAnsi="Calibri"/>
          <w:szCs w:val="28"/>
        </w:rPr>
        <w:t xml:space="preserve"> </w:t>
      </w:r>
      <w:r w:rsidR="00F3627B">
        <w:rPr>
          <w:rFonts w:ascii="Calibri" w:hAnsi="Calibri"/>
          <w:szCs w:val="28"/>
        </w:rPr>
        <w:br/>
      </w:r>
      <w:proofErr w:type="spellStart"/>
      <w:r w:rsidR="00974EC8">
        <w:rPr>
          <w:rFonts w:ascii="Calibri" w:hAnsi="Calibri"/>
          <w:szCs w:val="28"/>
        </w:rPr>
        <w:t>Postmap</w:t>
      </w:r>
      <w:proofErr w:type="spellEnd"/>
      <w:r w:rsidR="00974EC8">
        <w:rPr>
          <w:rFonts w:ascii="Calibri" w:hAnsi="Calibri"/>
          <w:szCs w:val="28"/>
        </w:rPr>
        <w:t xml:space="preserve"> wordt aangevuld. </w:t>
      </w:r>
      <w:r w:rsidR="00974EC8">
        <w:rPr>
          <w:rFonts w:ascii="Calibri" w:hAnsi="Calibri"/>
          <w:szCs w:val="28"/>
        </w:rPr>
        <w:br/>
      </w:r>
      <w:r w:rsidR="002C4289">
        <w:rPr>
          <w:rFonts w:ascii="Calibri" w:hAnsi="Calibri"/>
          <w:szCs w:val="28"/>
        </w:rPr>
        <w:t xml:space="preserve">Mogelijkheid tot het volgen van een </w:t>
      </w:r>
      <w:r w:rsidR="00974EC8">
        <w:rPr>
          <w:rFonts w:ascii="Calibri" w:hAnsi="Calibri"/>
          <w:szCs w:val="28"/>
        </w:rPr>
        <w:t>cursus</w:t>
      </w:r>
      <w:r w:rsidR="002C4289">
        <w:rPr>
          <w:rFonts w:ascii="Calibri" w:hAnsi="Calibri"/>
          <w:szCs w:val="28"/>
        </w:rPr>
        <w:t xml:space="preserve"> MR. </w:t>
      </w:r>
      <w:proofErr w:type="spellStart"/>
      <w:r w:rsidR="002C4289">
        <w:rPr>
          <w:rFonts w:ascii="Calibri" w:hAnsi="Calibri"/>
          <w:szCs w:val="28"/>
        </w:rPr>
        <w:t>J</w:t>
      </w:r>
      <w:r w:rsidR="00974EC8">
        <w:rPr>
          <w:rFonts w:ascii="Calibri" w:hAnsi="Calibri"/>
          <w:szCs w:val="28"/>
        </w:rPr>
        <w:t>osien</w:t>
      </w:r>
      <w:proofErr w:type="spellEnd"/>
      <w:r w:rsidR="00974EC8">
        <w:rPr>
          <w:rFonts w:ascii="Calibri" w:hAnsi="Calibri"/>
          <w:szCs w:val="28"/>
        </w:rPr>
        <w:t xml:space="preserve"> </w:t>
      </w:r>
      <w:r w:rsidR="002C4289">
        <w:rPr>
          <w:rFonts w:ascii="Calibri" w:hAnsi="Calibri"/>
          <w:szCs w:val="28"/>
        </w:rPr>
        <w:t xml:space="preserve">kijkt naar haar mogelijkheden en </w:t>
      </w:r>
      <w:r w:rsidR="00974EC8">
        <w:rPr>
          <w:rFonts w:ascii="Calibri" w:hAnsi="Calibri"/>
          <w:szCs w:val="28"/>
        </w:rPr>
        <w:t>meldt zich</w:t>
      </w:r>
      <w:r w:rsidR="002C4289">
        <w:rPr>
          <w:rFonts w:ascii="Calibri" w:hAnsi="Calibri"/>
          <w:szCs w:val="28"/>
        </w:rPr>
        <w:t xml:space="preserve"> dan zelf</w:t>
      </w:r>
      <w:r w:rsidR="00974EC8">
        <w:rPr>
          <w:rFonts w:ascii="Calibri" w:hAnsi="Calibri"/>
          <w:szCs w:val="28"/>
        </w:rPr>
        <w:t xml:space="preserve"> aan</w:t>
      </w:r>
      <w:r w:rsidR="002C4289">
        <w:rPr>
          <w:rFonts w:ascii="Calibri" w:hAnsi="Calibri"/>
          <w:szCs w:val="28"/>
        </w:rPr>
        <w:t>.</w:t>
      </w:r>
      <w:r w:rsidR="00F11C90">
        <w:rPr>
          <w:rFonts w:ascii="Calibri" w:hAnsi="Calibri"/>
          <w:szCs w:val="28"/>
        </w:rPr>
        <w:t xml:space="preserve"> </w:t>
      </w:r>
    </w:p>
    <w:p w:rsidR="00014834" w:rsidRDefault="00014834" w:rsidP="00F11C90">
      <w:pPr>
        <w:pStyle w:val="Normaalweb"/>
        <w:spacing w:before="0" w:beforeAutospacing="0" w:after="0" w:afterAutospacing="0"/>
        <w:rPr>
          <w:rFonts w:ascii="Calibri" w:hAnsi="Calibri"/>
          <w:szCs w:val="28"/>
        </w:rPr>
      </w:pPr>
    </w:p>
    <w:p w:rsidR="00014834" w:rsidRPr="00014834" w:rsidRDefault="00014834" w:rsidP="00F11C90">
      <w:pPr>
        <w:pStyle w:val="Normaalweb"/>
        <w:numPr>
          <w:ilvl w:val="0"/>
          <w:numId w:val="1"/>
        </w:numPr>
        <w:spacing w:before="0" w:beforeAutospacing="0" w:after="0" w:afterAutospacing="0"/>
        <w:rPr>
          <w:rFonts w:ascii="Calibri" w:hAnsi="Calibri"/>
          <w:b/>
          <w:szCs w:val="28"/>
        </w:rPr>
      </w:pPr>
      <w:r w:rsidRPr="00014834">
        <w:rPr>
          <w:rFonts w:ascii="Calibri" w:hAnsi="Calibri"/>
          <w:b/>
          <w:szCs w:val="28"/>
        </w:rPr>
        <w:t>Mededelingen</w:t>
      </w:r>
    </w:p>
    <w:p w:rsidR="00F11C90" w:rsidRPr="00F11C90" w:rsidRDefault="002C4289" w:rsidP="00F11C90">
      <w:pPr>
        <w:pStyle w:val="Normaalweb"/>
        <w:spacing w:before="0" w:beforeAutospacing="0" w:after="0" w:afterAutospacing="0"/>
        <w:ind w:left="360"/>
        <w:rPr>
          <w:rFonts w:ascii="Calibri" w:eastAsia="Calibri" w:hAnsi="Calibri"/>
          <w:szCs w:val="28"/>
          <w:lang w:eastAsia="en-US"/>
        </w:rPr>
      </w:pPr>
      <w:r>
        <w:rPr>
          <w:rFonts w:ascii="Calibri" w:eastAsia="Calibri" w:hAnsi="Calibri"/>
          <w:szCs w:val="28"/>
          <w:lang w:eastAsia="en-US"/>
        </w:rPr>
        <w:t>Team heeft gekeken naar het v</w:t>
      </w:r>
      <w:r w:rsidR="00974EC8">
        <w:rPr>
          <w:rFonts w:ascii="Calibri" w:eastAsia="Calibri" w:hAnsi="Calibri"/>
          <w:szCs w:val="28"/>
          <w:lang w:eastAsia="en-US"/>
        </w:rPr>
        <w:t>oorwoord van het rapport</w:t>
      </w:r>
      <w:r>
        <w:rPr>
          <w:rFonts w:ascii="Calibri" w:eastAsia="Calibri" w:hAnsi="Calibri"/>
          <w:szCs w:val="28"/>
          <w:lang w:eastAsia="en-US"/>
        </w:rPr>
        <w:t xml:space="preserve">. De vraag is of deze </w:t>
      </w:r>
      <w:r w:rsidR="00974EC8">
        <w:rPr>
          <w:rFonts w:ascii="Calibri" w:eastAsia="Calibri" w:hAnsi="Calibri"/>
          <w:szCs w:val="28"/>
          <w:lang w:eastAsia="en-US"/>
        </w:rPr>
        <w:t>gericht</w:t>
      </w:r>
      <w:r>
        <w:rPr>
          <w:rFonts w:ascii="Calibri" w:eastAsia="Calibri" w:hAnsi="Calibri"/>
          <w:szCs w:val="28"/>
          <w:lang w:eastAsia="en-US"/>
        </w:rPr>
        <w:t xml:space="preserve"> moet zijn </w:t>
      </w:r>
      <w:r w:rsidR="00974EC8">
        <w:rPr>
          <w:rFonts w:ascii="Calibri" w:eastAsia="Calibri" w:hAnsi="Calibri"/>
          <w:szCs w:val="28"/>
          <w:lang w:eastAsia="en-US"/>
        </w:rPr>
        <w:t>aan de ouders of</w:t>
      </w:r>
      <w:r>
        <w:rPr>
          <w:rFonts w:ascii="Calibri" w:eastAsia="Calibri" w:hAnsi="Calibri"/>
          <w:szCs w:val="28"/>
          <w:lang w:eastAsia="en-US"/>
        </w:rPr>
        <w:t xml:space="preserve"> aan</w:t>
      </w:r>
      <w:r w:rsidR="00974EC8">
        <w:rPr>
          <w:rFonts w:ascii="Calibri" w:eastAsia="Calibri" w:hAnsi="Calibri"/>
          <w:szCs w:val="28"/>
          <w:lang w:eastAsia="en-US"/>
        </w:rPr>
        <w:t xml:space="preserve"> het kind. Vanuit</w:t>
      </w:r>
      <w:r>
        <w:rPr>
          <w:rFonts w:ascii="Calibri" w:eastAsia="Calibri" w:hAnsi="Calibri"/>
          <w:szCs w:val="28"/>
          <w:lang w:eastAsia="en-US"/>
        </w:rPr>
        <w:t xml:space="preserve"> de</w:t>
      </w:r>
      <w:r w:rsidR="00974EC8">
        <w:rPr>
          <w:rFonts w:ascii="Calibri" w:eastAsia="Calibri" w:hAnsi="Calibri"/>
          <w:szCs w:val="28"/>
          <w:lang w:eastAsia="en-US"/>
        </w:rPr>
        <w:t xml:space="preserve"> oudergeleding</w:t>
      </w:r>
      <w:r>
        <w:rPr>
          <w:rFonts w:ascii="Calibri" w:eastAsia="Calibri" w:hAnsi="Calibri"/>
          <w:szCs w:val="28"/>
          <w:lang w:eastAsia="en-US"/>
        </w:rPr>
        <w:t xml:space="preserve"> van de MR is er geen voorkeur, beide is mogelijk. </w:t>
      </w:r>
    </w:p>
    <w:p w:rsidR="00014834" w:rsidRDefault="00014834" w:rsidP="00F11C90">
      <w:pPr>
        <w:pStyle w:val="Normaalweb"/>
        <w:spacing w:before="0" w:beforeAutospacing="0" w:after="0" w:afterAutospacing="0"/>
        <w:ind w:left="360"/>
        <w:rPr>
          <w:rFonts w:ascii="Calibri" w:eastAsia="Calibri" w:hAnsi="Calibri"/>
          <w:sz w:val="22"/>
          <w:szCs w:val="28"/>
          <w:lang w:eastAsia="en-US"/>
        </w:rPr>
      </w:pPr>
      <w:r>
        <w:rPr>
          <w:rFonts w:ascii="Calibri" w:eastAsia="Calibri" w:hAnsi="Calibri"/>
          <w:sz w:val="22"/>
          <w:szCs w:val="28"/>
          <w:lang w:eastAsia="en-US"/>
        </w:rPr>
        <w:t xml:space="preserve">  </w:t>
      </w:r>
    </w:p>
    <w:p w:rsidR="00974EC8" w:rsidRPr="00974EC8" w:rsidRDefault="00974EC8" w:rsidP="00F11C90">
      <w:pPr>
        <w:pStyle w:val="Normaalweb"/>
        <w:numPr>
          <w:ilvl w:val="0"/>
          <w:numId w:val="1"/>
        </w:numPr>
        <w:spacing w:before="0" w:beforeAutospacing="0" w:after="0" w:afterAutospacing="0"/>
        <w:rPr>
          <w:rFonts w:ascii="Calibri" w:hAnsi="Calibri"/>
          <w:szCs w:val="28"/>
        </w:rPr>
      </w:pPr>
      <w:r>
        <w:rPr>
          <w:rFonts w:ascii="Calibri" w:hAnsi="Calibri"/>
          <w:b/>
          <w:szCs w:val="28"/>
        </w:rPr>
        <w:t xml:space="preserve">Kwaliteitskaarten </w:t>
      </w:r>
    </w:p>
    <w:p w:rsidR="00974EC8" w:rsidRDefault="00974EC8" w:rsidP="00974EC8">
      <w:pPr>
        <w:pStyle w:val="Normaalweb"/>
        <w:spacing w:before="0" w:beforeAutospacing="0" w:after="0" w:afterAutospacing="0"/>
        <w:ind w:left="360"/>
        <w:rPr>
          <w:rFonts w:ascii="Calibri" w:hAnsi="Calibri"/>
          <w:szCs w:val="28"/>
        </w:rPr>
      </w:pPr>
      <w:r>
        <w:rPr>
          <w:rFonts w:ascii="Calibri" w:hAnsi="Calibri"/>
          <w:szCs w:val="28"/>
        </w:rPr>
        <w:t xml:space="preserve">Binnen team </w:t>
      </w:r>
      <w:r w:rsidR="002C4289">
        <w:rPr>
          <w:rFonts w:ascii="Calibri" w:hAnsi="Calibri"/>
          <w:szCs w:val="28"/>
        </w:rPr>
        <w:t xml:space="preserve">is het </w:t>
      </w:r>
      <w:r w:rsidR="004F4B15">
        <w:rPr>
          <w:rFonts w:ascii="Calibri" w:hAnsi="Calibri"/>
          <w:szCs w:val="28"/>
        </w:rPr>
        <w:t xml:space="preserve">planningsysteem besproken op het onderdeel zorg. De kwaliteitskaarten van de inspectie zijn hier aan gekoppeld en het team heeft een kleur gegeven aan elk van deze onderdelen </w:t>
      </w:r>
      <w:r>
        <w:rPr>
          <w:rFonts w:ascii="Calibri" w:hAnsi="Calibri"/>
          <w:szCs w:val="28"/>
        </w:rPr>
        <w:t xml:space="preserve">(rood, oranje, groen). </w:t>
      </w:r>
      <w:r w:rsidR="004F4B15">
        <w:rPr>
          <w:rFonts w:ascii="Calibri" w:hAnsi="Calibri"/>
          <w:szCs w:val="28"/>
        </w:rPr>
        <w:br/>
      </w:r>
      <w:r>
        <w:rPr>
          <w:rFonts w:ascii="Calibri" w:hAnsi="Calibri"/>
          <w:szCs w:val="28"/>
        </w:rPr>
        <w:t>Zorg en begeleiding scoort rood op</w:t>
      </w:r>
      <w:r w:rsidR="004F4B15">
        <w:rPr>
          <w:rFonts w:ascii="Calibri" w:hAnsi="Calibri"/>
          <w:szCs w:val="28"/>
        </w:rPr>
        <w:t xml:space="preserve"> de norm</w:t>
      </w:r>
      <w:r>
        <w:rPr>
          <w:rFonts w:ascii="Calibri" w:hAnsi="Calibri"/>
          <w:szCs w:val="28"/>
        </w:rPr>
        <w:t xml:space="preserve"> ‘jaarlijks evalueren</w:t>
      </w:r>
      <w:r w:rsidR="004F4B15">
        <w:rPr>
          <w:rFonts w:ascii="Calibri" w:hAnsi="Calibri"/>
          <w:szCs w:val="28"/>
        </w:rPr>
        <w:t xml:space="preserve"> of het </w:t>
      </w:r>
      <w:r>
        <w:rPr>
          <w:rFonts w:ascii="Calibri" w:hAnsi="Calibri"/>
          <w:szCs w:val="28"/>
        </w:rPr>
        <w:t xml:space="preserve">aanbod aansluit bij </w:t>
      </w:r>
      <w:r w:rsidR="004F4B15">
        <w:rPr>
          <w:rFonts w:ascii="Calibri" w:hAnsi="Calibri"/>
          <w:szCs w:val="28"/>
        </w:rPr>
        <w:t xml:space="preserve">de </w:t>
      </w:r>
      <w:r>
        <w:rPr>
          <w:rFonts w:ascii="Calibri" w:hAnsi="Calibri"/>
          <w:szCs w:val="28"/>
        </w:rPr>
        <w:t xml:space="preserve">eindtoets’. </w:t>
      </w:r>
      <w:r w:rsidR="004F4B15">
        <w:rPr>
          <w:rFonts w:ascii="Calibri" w:hAnsi="Calibri"/>
          <w:szCs w:val="28"/>
        </w:rPr>
        <w:t xml:space="preserve">Dit blijkt </w:t>
      </w:r>
      <w:proofErr w:type="spellStart"/>
      <w:r>
        <w:rPr>
          <w:rFonts w:ascii="Calibri" w:hAnsi="Calibri"/>
          <w:szCs w:val="28"/>
        </w:rPr>
        <w:t>stichtingsbreed</w:t>
      </w:r>
      <w:proofErr w:type="spellEnd"/>
      <w:r w:rsidR="004F4B15">
        <w:rPr>
          <w:rFonts w:ascii="Calibri" w:hAnsi="Calibri"/>
          <w:szCs w:val="28"/>
        </w:rPr>
        <w:t xml:space="preserve"> een</w:t>
      </w:r>
      <w:r>
        <w:rPr>
          <w:rFonts w:ascii="Calibri" w:hAnsi="Calibri"/>
          <w:szCs w:val="28"/>
        </w:rPr>
        <w:t xml:space="preserve"> aandachtspunt</w:t>
      </w:r>
      <w:r w:rsidR="004F4B15">
        <w:rPr>
          <w:rFonts w:ascii="Calibri" w:hAnsi="Calibri"/>
          <w:szCs w:val="28"/>
        </w:rPr>
        <w:t xml:space="preserve"> en er wordt gezocht </w:t>
      </w:r>
      <w:r>
        <w:rPr>
          <w:rFonts w:ascii="Calibri" w:hAnsi="Calibri"/>
          <w:szCs w:val="28"/>
        </w:rPr>
        <w:t xml:space="preserve">naar </w:t>
      </w:r>
      <w:r w:rsidR="004F4B15">
        <w:rPr>
          <w:rFonts w:ascii="Calibri" w:hAnsi="Calibri"/>
          <w:szCs w:val="28"/>
        </w:rPr>
        <w:t xml:space="preserve">een </w:t>
      </w:r>
      <w:r w:rsidR="00C030D0">
        <w:rPr>
          <w:rFonts w:ascii="Calibri" w:hAnsi="Calibri"/>
          <w:szCs w:val="28"/>
        </w:rPr>
        <w:t>school die vergelijkbaar is qua grootte</w:t>
      </w:r>
      <w:r w:rsidR="002C4289">
        <w:rPr>
          <w:rFonts w:ascii="Calibri" w:hAnsi="Calibri"/>
          <w:szCs w:val="28"/>
        </w:rPr>
        <w:t xml:space="preserve"> om te bespreken hoe zij dit aanpakken en wat we daarvan in Geesteren kunnen leren. </w:t>
      </w:r>
    </w:p>
    <w:p w:rsidR="00974EC8" w:rsidRDefault="00974EC8" w:rsidP="00974EC8">
      <w:pPr>
        <w:pStyle w:val="Normaalweb"/>
        <w:spacing w:before="0" w:beforeAutospacing="0" w:after="0" w:afterAutospacing="0"/>
        <w:ind w:left="360"/>
        <w:rPr>
          <w:rFonts w:ascii="Calibri" w:hAnsi="Calibri"/>
          <w:szCs w:val="28"/>
        </w:rPr>
      </w:pPr>
    </w:p>
    <w:p w:rsidR="00974EC8" w:rsidRDefault="002C4289" w:rsidP="00974EC8">
      <w:pPr>
        <w:pStyle w:val="Normaalweb"/>
        <w:spacing w:before="0" w:beforeAutospacing="0" w:after="0" w:afterAutospacing="0"/>
        <w:ind w:left="360"/>
        <w:rPr>
          <w:rFonts w:ascii="Calibri" w:hAnsi="Calibri"/>
          <w:szCs w:val="28"/>
        </w:rPr>
      </w:pPr>
      <w:r>
        <w:rPr>
          <w:rFonts w:ascii="Calibri" w:hAnsi="Calibri"/>
          <w:szCs w:val="28"/>
        </w:rPr>
        <w:t xml:space="preserve">Ander aandachtspunt voor de </w:t>
      </w:r>
      <w:proofErr w:type="spellStart"/>
      <w:r>
        <w:rPr>
          <w:rFonts w:ascii="Calibri" w:hAnsi="Calibri"/>
          <w:szCs w:val="28"/>
        </w:rPr>
        <w:t>Keikamp</w:t>
      </w:r>
      <w:proofErr w:type="spellEnd"/>
      <w:r>
        <w:rPr>
          <w:rFonts w:ascii="Calibri" w:hAnsi="Calibri"/>
          <w:szCs w:val="28"/>
        </w:rPr>
        <w:t xml:space="preserve"> is onder de n</w:t>
      </w:r>
      <w:r w:rsidR="004F4B15">
        <w:rPr>
          <w:rFonts w:ascii="Calibri" w:hAnsi="Calibri"/>
          <w:szCs w:val="28"/>
        </w:rPr>
        <w:t>orm</w:t>
      </w:r>
      <w:r>
        <w:rPr>
          <w:rFonts w:ascii="Calibri" w:hAnsi="Calibri"/>
          <w:szCs w:val="28"/>
        </w:rPr>
        <w:t xml:space="preserve"> “O</w:t>
      </w:r>
      <w:r w:rsidR="00974EC8">
        <w:rPr>
          <w:rFonts w:ascii="Calibri" w:hAnsi="Calibri"/>
          <w:szCs w:val="28"/>
        </w:rPr>
        <w:t>pbrengsten en vervolgsucces</w:t>
      </w:r>
      <w:r>
        <w:rPr>
          <w:rFonts w:ascii="Calibri" w:hAnsi="Calibri"/>
          <w:szCs w:val="28"/>
        </w:rPr>
        <w:t>”</w:t>
      </w:r>
      <w:r w:rsidR="004F4B15">
        <w:rPr>
          <w:rFonts w:ascii="Calibri" w:hAnsi="Calibri"/>
          <w:szCs w:val="28"/>
        </w:rPr>
        <w:t>,</w:t>
      </w:r>
      <w:r>
        <w:rPr>
          <w:rFonts w:ascii="Calibri" w:hAnsi="Calibri"/>
          <w:szCs w:val="28"/>
        </w:rPr>
        <w:t xml:space="preserve"> het </w:t>
      </w:r>
      <w:r w:rsidR="004F4B15">
        <w:rPr>
          <w:rFonts w:ascii="Calibri" w:hAnsi="Calibri"/>
          <w:szCs w:val="28"/>
        </w:rPr>
        <w:t>aanbod</w:t>
      </w:r>
      <w:r>
        <w:rPr>
          <w:rFonts w:ascii="Calibri" w:hAnsi="Calibri"/>
          <w:szCs w:val="28"/>
        </w:rPr>
        <w:t xml:space="preserve"> </w:t>
      </w:r>
      <w:r w:rsidR="00974EC8">
        <w:rPr>
          <w:rFonts w:ascii="Calibri" w:hAnsi="Calibri"/>
          <w:szCs w:val="28"/>
        </w:rPr>
        <w:t>gericht op sociale vaardigheden</w:t>
      </w:r>
      <w:r>
        <w:rPr>
          <w:rFonts w:ascii="Calibri" w:hAnsi="Calibri"/>
          <w:szCs w:val="28"/>
        </w:rPr>
        <w:t xml:space="preserve"> en de corrigerende maatregelen/ acties die genomen worden </w:t>
      </w:r>
      <w:r w:rsidR="00C030D0">
        <w:rPr>
          <w:rFonts w:ascii="Calibri" w:hAnsi="Calibri"/>
          <w:szCs w:val="28"/>
        </w:rPr>
        <w:t>op basis van</w:t>
      </w:r>
      <w:r>
        <w:rPr>
          <w:rFonts w:ascii="Calibri" w:hAnsi="Calibri"/>
          <w:szCs w:val="28"/>
        </w:rPr>
        <w:t xml:space="preserve"> het leerling</w:t>
      </w:r>
      <w:r w:rsidR="00C030D0">
        <w:rPr>
          <w:rFonts w:ascii="Calibri" w:hAnsi="Calibri"/>
          <w:szCs w:val="28"/>
        </w:rPr>
        <w:t xml:space="preserve">volgsysteem. </w:t>
      </w:r>
      <w:r w:rsidR="004F4B15">
        <w:rPr>
          <w:rFonts w:ascii="Calibri" w:hAnsi="Calibri"/>
          <w:szCs w:val="28"/>
        </w:rPr>
        <w:br/>
      </w:r>
      <w:r w:rsidR="00C030D0">
        <w:rPr>
          <w:rFonts w:ascii="Calibri" w:hAnsi="Calibri"/>
          <w:szCs w:val="28"/>
        </w:rPr>
        <w:t>Nu</w:t>
      </w:r>
      <w:r w:rsidR="004F4B15">
        <w:rPr>
          <w:rFonts w:ascii="Calibri" w:hAnsi="Calibri"/>
          <w:szCs w:val="28"/>
        </w:rPr>
        <w:t xml:space="preserve"> wordt er gewerkt </w:t>
      </w:r>
      <w:r>
        <w:rPr>
          <w:rFonts w:ascii="Calibri" w:hAnsi="Calibri"/>
          <w:szCs w:val="28"/>
        </w:rPr>
        <w:t xml:space="preserve">met </w:t>
      </w:r>
      <w:r w:rsidR="00C030D0">
        <w:rPr>
          <w:rFonts w:ascii="Calibri" w:hAnsi="Calibri"/>
          <w:szCs w:val="28"/>
        </w:rPr>
        <w:t xml:space="preserve">BOA (beter omgaan met jezelf en een ander), maar </w:t>
      </w:r>
      <w:r w:rsidR="004F4B15">
        <w:rPr>
          <w:rFonts w:ascii="Calibri" w:hAnsi="Calibri"/>
          <w:szCs w:val="28"/>
        </w:rPr>
        <w:t>oriëntatie</w:t>
      </w:r>
      <w:r w:rsidR="00E27EAB">
        <w:rPr>
          <w:rFonts w:ascii="Calibri" w:hAnsi="Calibri"/>
          <w:szCs w:val="28"/>
        </w:rPr>
        <w:t xml:space="preserve"> gaat plaats vinden naar een </w:t>
      </w:r>
      <w:r w:rsidR="00C030D0">
        <w:rPr>
          <w:rFonts w:ascii="Calibri" w:hAnsi="Calibri"/>
          <w:szCs w:val="28"/>
        </w:rPr>
        <w:t>ander systeem wat passender is (</w:t>
      </w:r>
      <w:proofErr w:type="spellStart"/>
      <w:r w:rsidR="00C030D0">
        <w:rPr>
          <w:rFonts w:ascii="Calibri" w:hAnsi="Calibri"/>
          <w:szCs w:val="28"/>
        </w:rPr>
        <w:t>kwink</w:t>
      </w:r>
      <w:proofErr w:type="spellEnd"/>
      <w:r w:rsidR="00C030D0">
        <w:rPr>
          <w:rFonts w:ascii="Calibri" w:hAnsi="Calibri"/>
          <w:szCs w:val="28"/>
        </w:rPr>
        <w:t>…)</w:t>
      </w:r>
      <w:r w:rsidR="00E27EAB">
        <w:rPr>
          <w:rFonts w:ascii="Calibri" w:hAnsi="Calibri"/>
          <w:szCs w:val="28"/>
        </w:rPr>
        <w:t xml:space="preserve"> nadat de overgang naar andere rekenmethodiek is afgerond. </w:t>
      </w:r>
    </w:p>
    <w:p w:rsidR="00C030D0" w:rsidRDefault="00C030D0" w:rsidP="00974EC8">
      <w:pPr>
        <w:pStyle w:val="Normaalweb"/>
        <w:spacing w:before="0" w:beforeAutospacing="0" w:after="0" w:afterAutospacing="0"/>
        <w:ind w:left="360"/>
        <w:rPr>
          <w:rFonts w:ascii="Calibri" w:hAnsi="Calibri"/>
          <w:szCs w:val="28"/>
        </w:rPr>
      </w:pPr>
    </w:p>
    <w:p w:rsidR="00974EC8" w:rsidRDefault="00E27EAB" w:rsidP="004F4B15">
      <w:pPr>
        <w:pStyle w:val="Normaalweb"/>
        <w:spacing w:before="0" w:beforeAutospacing="0" w:after="0" w:afterAutospacing="0"/>
        <w:ind w:left="360"/>
        <w:rPr>
          <w:rFonts w:ascii="Calibri" w:hAnsi="Calibri"/>
          <w:szCs w:val="28"/>
        </w:rPr>
      </w:pPr>
      <w:r>
        <w:rPr>
          <w:rFonts w:ascii="Calibri" w:hAnsi="Calibri"/>
          <w:szCs w:val="28"/>
        </w:rPr>
        <w:lastRenderedPageBreak/>
        <w:t>Aandacht voor sociale vaardigheden is goed punt om</w:t>
      </w:r>
      <w:r w:rsidR="00C030D0">
        <w:rPr>
          <w:rFonts w:ascii="Calibri" w:hAnsi="Calibri"/>
          <w:szCs w:val="28"/>
        </w:rPr>
        <w:t xml:space="preserve"> ook</w:t>
      </w:r>
      <w:r>
        <w:rPr>
          <w:rFonts w:ascii="Calibri" w:hAnsi="Calibri"/>
          <w:szCs w:val="28"/>
        </w:rPr>
        <w:t xml:space="preserve"> eens uit te leggen aan ouders tijdens ouderavond. Dit is n</w:t>
      </w:r>
      <w:r w:rsidR="004F4B15">
        <w:rPr>
          <w:rFonts w:ascii="Calibri" w:hAnsi="Calibri"/>
          <w:szCs w:val="28"/>
        </w:rPr>
        <w:t xml:space="preserve">u vaak meer achter de schermen terwijl dit ook een belangrijk aandachtspunt is op school. </w:t>
      </w:r>
    </w:p>
    <w:p w:rsidR="00974EC8" w:rsidRPr="00974EC8" w:rsidRDefault="00974EC8" w:rsidP="00974EC8">
      <w:pPr>
        <w:pStyle w:val="Normaalweb"/>
        <w:spacing w:before="0" w:beforeAutospacing="0" w:after="0" w:afterAutospacing="0"/>
        <w:ind w:left="360"/>
        <w:rPr>
          <w:rFonts w:ascii="Calibri" w:hAnsi="Calibri"/>
          <w:szCs w:val="28"/>
        </w:rPr>
      </w:pPr>
    </w:p>
    <w:p w:rsidR="00C030D0" w:rsidRPr="00E27EAB" w:rsidRDefault="00C030D0" w:rsidP="00F11C90">
      <w:pPr>
        <w:pStyle w:val="Normaalweb"/>
        <w:numPr>
          <w:ilvl w:val="0"/>
          <w:numId w:val="1"/>
        </w:numPr>
        <w:spacing w:before="0" w:beforeAutospacing="0" w:after="0" w:afterAutospacing="0"/>
        <w:rPr>
          <w:rFonts w:ascii="Calibri" w:hAnsi="Calibri"/>
          <w:b/>
          <w:szCs w:val="28"/>
        </w:rPr>
      </w:pPr>
      <w:r w:rsidRPr="00E27EAB">
        <w:rPr>
          <w:rFonts w:ascii="Calibri" w:hAnsi="Calibri"/>
          <w:b/>
          <w:szCs w:val="28"/>
        </w:rPr>
        <w:t>Jaarverslag</w:t>
      </w:r>
    </w:p>
    <w:p w:rsidR="00C030D0" w:rsidRDefault="00C030D0" w:rsidP="00C030D0">
      <w:pPr>
        <w:pStyle w:val="Normaalweb"/>
        <w:spacing w:before="0" w:beforeAutospacing="0" w:after="0" w:afterAutospacing="0"/>
        <w:ind w:left="360"/>
        <w:rPr>
          <w:rFonts w:ascii="Calibri" w:hAnsi="Calibri"/>
          <w:szCs w:val="28"/>
        </w:rPr>
      </w:pPr>
      <w:r>
        <w:rPr>
          <w:rFonts w:ascii="Calibri" w:hAnsi="Calibri"/>
          <w:szCs w:val="28"/>
        </w:rPr>
        <w:t xml:space="preserve">Leonie en Marjan </w:t>
      </w:r>
      <w:r w:rsidR="00E27EAB">
        <w:rPr>
          <w:rFonts w:ascii="Calibri" w:hAnsi="Calibri"/>
          <w:szCs w:val="28"/>
        </w:rPr>
        <w:t xml:space="preserve">pakken dat samen op. Moet in maart afgerond zijn conform ons reglement. </w:t>
      </w:r>
    </w:p>
    <w:p w:rsidR="00C030D0" w:rsidRPr="00C030D0" w:rsidRDefault="00C030D0" w:rsidP="00C030D0">
      <w:pPr>
        <w:pStyle w:val="Normaalweb"/>
        <w:spacing w:before="0" w:beforeAutospacing="0" w:after="0" w:afterAutospacing="0"/>
        <w:ind w:left="360"/>
        <w:rPr>
          <w:rFonts w:ascii="Calibri" w:hAnsi="Calibri"/>
          <w:szCs w:val="28"/>
        </w:rPr>
      </w:pPr>
    </w:p>
    <w:p w:rsidR="00E27EAB" w:rsidRPr="00735969" w:rsidRDefault="00E27EAB" w:rsidP="00E27EAB">
      <w:pPr>
        <w:pStyle w:val="Normaalweb"/>
        <w:numPr>
          <w:ilvl w:val="0"/>
          <w:numId w:val="1"/>
        </w:numPr>
        <w:spacing w:before="0" w:beforeAutospacing="0" w:after="0" w:afterAutospacing="0"/>
        <w:rPr>
          <w:rFonts w:ascii="Calibri" w:hAnsi="Calibri"/>
          <w:b/>
          <w:szCs w:val="28"/>
        </w:rPr>
      </w:pPr>
      <w:r w:rsidRPr="00735969">
        <w:rPr>
          <w:rFonts w:ascii="Calibri" w:hAnsi="Calibri"/>
          <w:b/>
          <w:szCs w:val="28"/>
        </w:rPr>
        <w:t>Huishoudelijk reglement</w:t>
      </w:r>
    </w:p>
    <w:p w:rsidR="00E27EAB" w:rsidRPr="00735969" w:rsidRDefault="00E27EAB" w:rsidP="00E27EAB">
      <w:pPr>
        <w:pStyle w:val="Normaalweb"/>
        <w:spacing w:before="0" w:beforeAutospacing="0" w:after="0" w:afterAutospacing="0"/>
        <w:ind w:left="360"/>
        <w:rPr>
          <w:rFonts w:ascii="Calibri" w:hAnsi="Calibri"/>
          <w:szCs w:val="28"/>
        </w:rPr>
      </w:pPr>
      <w:r w:rsidRPr="00735969">
        <w:rPr>
          <w:rFonts w:ascii="Calibri" w:hAnsi="Calibri"/>
          <w:szCs w:val="28"/>
        </w:rPr>
        <w:t xml:space="preserve">Deze wordt doorgenomen en bijgesteld waar nodig. Rianne past deze aan, zodat deze daarna op de website geplaatst kan worden. </w:t>
      </w:r>
    </w:p>
    <w:p w:rsidR="00E27EAB" w:rsidRPr="00735969" w:rsidRDefault="00E27EAB" w:rsidP="00E27EAB">
      <w:pPr>
        <w:pStyle w:val="Normaalweb"/>
        <w:spacing w:before="0" w:beforeAutospacing="0" w:after="0" w:afterAutospacing="0"/>
        <w:ind w:left="360"/>
        <w:rPr>
          <w:rFonts w:ascii="Calibri" w:hAnsi="Calibri"/>
          <w:szCs w:val="28"/>
        </w:rPr>
      </w:pPr>
    </w:p>
    <w:p w:rsidR="00C030D0" w:rsidRPr="00735969" w:rsidRDefault="00C030D0" w:rsidP="00F11C90">
      <w:pPr>
        <w:pStyle w:val="Normaalweb"/>
        <w:numPr>
          <w:ilvl w:val="0"/>
          <w:numId w:val="1"/>
        </w:numPr>
        <w:spacing w:before="0" w:beforeAutospacing="0" w:after="0" w:afterAutospacing="0"/>
        <w:rPr>
          <w:rFonts w:ascii="Calibri" w:hAnsi="Calibri"/>
          <w:b/>
          <w:szCs w:val="28"/>
        </w:rPr>
      </w:pPr>
      <w:r w:rsidRPr="00735969">
        <w:rPr>
          <w:rFonts w:ascii="Calibri" w:hAnsi="Calibri"/>
          <w:b/>
          <w:szCs w:val="28"/>
        </w:rPr>
        <w:t>Inventarisatie bespreekpunten</w:t>
      </w:r>
      <w:r w:rsidR="00E27EAB" w:rsidRPr="00735969">
        <w:rPr>
          <w:rFonts w:ascii="Calibri" w:hAnsi="Calibri"/>
          <w:b/>
          <w:szCs w:val="28"/>
        </w:rPr>
        <w:t xml:space="preserve"> met CvB </w:t>
      </w:r>
      <w:r w:rsidRPr="00735969">
        <w:rPr>
          <w:rFonts w:ascii="Calibri" w:hAnsi="Calibri"/>
          <w:b/>
          <w:szCs w:val="28"/>
        </w:rPr>
        <w:t xml:space="preserve"> </w:t>
      </w:r>
    </w:p>
    <w:p w:rsidR="004F4B15" w:rsidRPr="00735969" w:rsidRDefault="004F4B15" w:rsidP="00137B09">
      <w:pPr>
        <w:pStyle w:val="Normaalweb"/>
        <w:numPr>
          <w:ilvl w:val="0"/>
          <w:numId w:val="7"/>
        </w:numPr>
        <w:spacing w:before="0" w:beforeAutospacing="0" w:after="0" w:afterAutospacing="0"/>
        <w:ind w:left="360"/>
        <w:rPr>
          <w:rFonts w:ascii="Calibri" w:hAnsi="Calibri"/>
          <w:szCs w:val="28"/>
        </w:rPr>
      </w:pPr>
      <w:r w:rsidRPr="00735969">
        <w:rPr>
          <w:rFonts w:ascii="Calibri" w:hAnsi="Calibri"/>
          <w:szCs w:val="28"/>
        </w:rPr>
        <w:t xml:space="preserve">Voortgang aandachtspunten vanuit overleg </w:t>
      </w:r>
      <w:r w:rsidR="00C030D0" w:rsidRPr="00735969">
        <w:rPr>
          <w:rFonts w:ascii="Calibri" w:hAnsi="Calibri"/>
          <w:szCs w:val="28"/>
        </w:rPr>
        <w:t xml:space="preserve">vorig jaar: schoonmaak en verbouwplannen </w:t>
      </w:r>
    </w:p>
    <w:p w:rsidR="004F4B15" w:rsidRPr="00735969" w:rsidRDefault="004F4B15" w:rsidP="00137B09">
      <w:pPr>
        <w:pStyle w:val="Normaalweb"/>
        <w:numPr>
          <w:ilvl w:val="0"/>
          <w:numId w:val="7"/>
        </w:numPr>
        <w:spacing w:before="0" w:beforeAutospacing="0" w:after="0" w:afterAutospacing="0"/>
        <w:ind w:left="360"/>
        <w:rPr>
          <w:rFonts w:ascii="Calibri" w:hAnsi="Calibri"/>
          <w:szCs w:val="28"/>
        </w:rPr>
      </w:pPr>
      <w:r w:rsidRPr="00735969">
        <w:rPr>
          <w:rFonts w:ascii="Calibri" w:hAnsi="Calibri"/>
          <w:szCs w:val="28"/>
        </w:rPr>
        <w:t>O</w:t>
      </w:r>
      <w:r w:rsidR="00C030D0" w:rsidRPr="00735969">
        <w:rPr>
          <w:rFonts w:ascii="Calibri" w:hAnsi="Calibri"/>
          <w:szCs w:val="28"/>
        </w:rPr>
        <w:t xml:space="preserve">ntwikkelingen </w:t>
      </w:r>
      <w:r w:rsidR="000A5239" w:rsidRPr="00735969">
        <w:rPr>
          <w:rFonts w:ascii="Calibri" w:hAnsi="Calibri"/>
          <w:szCs w:val="28"/>
        </w:rPr>
        <w:t xml:space="preserve">(fusie, </w:t>
      </w:r>
      <w:r w:rsidR="00E27EAB" w:rsidRPr="00735969">
        <w:rPr>
          <w:rFonts w:ascii="Calibri" w:hAnsi="Calibri"/>
          <w:szCs w:val="28"/>
        </w:rPr>
        <w:t xml:space="preserve">vertrek </w:t>
      </w:r>
      <w:proofErr w:type="spellStart"/>
      <w:r w:rsidR="000A5239" w:rsidRPr="00735969">
        <w:rPr>
          <w:rFonts w:ascii="Calibri" w:hAnsi="Calibri"/>
          <w:szCs w:val="28"/>
        </w:rPr>
        <w:t>cvb</w:t>
      </w:r>
      <w:proofErr w:type="spellEnd"/>
      <w:r w:rsidR="000A5239" w:rsidRPr="00735969">
        <w:rPr>
          <w:rFonts w:ascii="Calibri" w:hAnsi="Calibri"/>
          <w:szCs w:val="28"/>
        </w:rPr>
        <w:t>)</w:t>
      </w:r>
      <w:r w:rsidRPr="00735969">
        <w:rPr>
          <w:rFonts w:ascii="Calibri" w:hAnsi="Calibri"/>
          <w:szCs w:val="28"/>
        </w:rPr>
        <w:t xml:space="preserve"> </w:t>
      </w:r>
    </w:p>
    <w:p w:rsidR="004F4B15" w:rsidRPr="00735969" w:rsidRDefault="004F4B15" w:rsidP="00137B09">
      <w:pPr>
        <w:pStyle w:val="Normaalweb"/>
        <w:numPr>
          <w:ilvl w:val="0"/>
          <w:numId w:val="7"/>
        </w:numPr>
        <w:spacing w:before="0" w:beforeAutospacing="0" w:after="0" w:afterAutospacing="0"/>
        <w:ind w:left="360"/>
        <w:rPr>
          <w:rFonts w:ascii="Calibri" w:hAnsi="Calibri"/>
          <w:szCs w:val="28"/>
        </w:rPr>
      </w:pPr>
      <w:r w:rsidRPr="00735969">
        <w:rPr>
          <w:rFonts w:ascii="Calibri" w:hAnsi="Calibri"/>
          <w:szCs w:val="28"/>
        </w:rPr>
        <w:t xml:space="preserve">Kennismaking leerkrachten met </w:t>
      </w:r>
      <w:r w:rsidR="000A5239" w:rsidRPr="00735969">
        <w:rPr>
          <w:rFonts w:ascii="Calibri" w:hAnsi="Calibri"/>
          <w:szCs w:val="28"/>
        </w:rPr>
        <w:t xml:space="preserve">Henri </w:t>
      </w:r>
      <w:r w:rsidR="00E27EAB" w:rsidRPr="00735969">
        <w:rPr>
          <w:rFonts w:ascii="Calibri" w:hAnsi="Calibri"/>
          <w:szCs w:val="28"/>
        </w:rPr>
        <w:t xml:space="preserve">Soepenberg </w:t>
      </w:r>
      <w:r w:rsidR="000A5239" w:rsidRPr="00735969">
        <w:rPr>
          <w:rFonts w:ascii="Calibri" w:hAnsi="Calibri"/>
          <w:szCs w:val="28"/>
        </w:rPr>
        <w:t xml:space="preserve"> </w:t>
      </w:r>
    </w:p>
    <w:p w:rsidR="004F4B15" w:rsidRPr="00735969" w:rsidRDefault="00E27EAB" w:rsidP="00AD1097">
      <w:pPr>
        <w:pStyle w:val="Normaalweb"/>
        <w:numPr>
          <w:ilvl w:val="0"/>
          <w:numId w:val="7"/>
        </w:numPr>
        <w:spacing w:before="0" w:beforeAutospacing="0" w:after="0" w:afterAutospacing="0"/>
        <w:ind w:left="360"/>
        <w:rPr>
          <w:rFonts w:ascii="Calibri" w:hAnsi="Calibri"/>
          <w:szCs w:val="28"/>
        </w:rPr>
      </w:pPr>
      <w:r w:rsidRPr="00735969">
        <w:rPr>
          <w:rFonts w:ascii="Calibri" w:hAnsi="Calibri"/>
          <w:szCs w:val="28"/>
        </w:rPr>
        <w:t xml:space="preserve">Personele bezetting komend schooljaar </w:t>
      </w:r>
    </w:p>
    <w:p w:rsidR="004F4B15" w:rsidRPr="00735969" w:rsidRDefault="00E27EAB" w:rsidP="00622C07">
      <w:pPr>
        <w:pStyle w:val="Normaalweb"/>
        <w:numPr>
          <w:ilvl w:val="0"/>
          <w:numId w:val="7"/>
        </w:numPr>
        <w:spacing w:before="0" w:beforeAutospacing="0" w:after="0" w:afterAutospacing="0"/>
        <w:ind w:left="360"/>
        <w:rPr>
          <w:rFonts w:ascii="Calibri" w:hAnsi="Calibri"/>
          <w:szCs w:val="28"/>
        </w:rPr>
      </w:pPr>
      <w:r w:rsidRPr="00735969">
        <w:rPr>
          <w:rFonts w:ascii="Calibri" w:hAnsi="Calibri"/>
          <w:szCs w:val="28"/>
        </w:rPr>
        <w:t xml:space="preserve">Begroting  </w:t>
      </w:r>
    </w:p>
    <w:p w:rsidR="00C030D0" w:rsidRPr="00735969" w:rsidRDefault="00E27EAB" w:rsidP="00622C07">
      <w:pPr>
        <w:pStyle w:val="Normaalweb"/>
        <w:numPr>
          <w:ilvl w:val="0"/>
          <w:numId w:val="7"/>
        </w:numPr>
        <w:spacing w:before="0" w:beforeAutospacing="0" w:after="0" w:afterAutospacing="0"/>
        <w:ind w:left="360"/>
        <w:rPr>
          <w:rFonts w:ascii="Calibri" w:hAnsi="Calibri"/>
          <w:szCs w:val="28"/>
        </w:rPr>
      </w:pPr>
      <w:r w:rsidRPr="00735969">
        <w:rPr>
          <w:rFonts w:ascii="Calibri" w:hAnsi="Calibri"/>
          <w:szCs w:val="28"/>
        </w:rPr>
        <w:t xml:space="preserve">Scholing t.a.v. ontruiming (naast EHBO). Niemand kent </w:t>
      </w:r>
      <w:r w:rsidR="004F4B15" w:rsidRPr="00735969">
        <w:rPr>
          <w:rFonts w:ascii="Calibri" w:hAnsi="Calibri"/>
          <w:szCs w:val="28"/>
        </w:rPr>
        <w:t xml:space="preserve">eigenlijk </w:t>
      </w:r>
      <w:r w:rsidRPr="00735969">
        <w:rPr>
          <w:rFonts w:ascii="Calibri" w:hAnsi="Calibri"/>
          <w:szCs w:val="28"/>
        </w:rPr>
        <w:t xml:space="preserve">de regels waar bij ontruiming aan moet worden voldaan, dus geen idee of </w:t>
      </w:r>
      <w:r w:rsidR="004F4B15" w:rsidRPr="00735969">
        <w:rPr>
          <w:rFonts w:ascii="Calibri" w:hAnsi="Calibri"/>
          <w:szCs w:val="28"/>
        </w:rPr>
        <w:t xml:space="preserve">de </w:t>
      </w:r>
      <w:r w:rsidRPr="00735969">
        <w:rPr>
          <w:rFonts w:ascii="Calibri" w:hAnsi="Calibri"/>
          <w:szCs w:val="28"/>
        </w:rPr>
        <w:t>oefening</w:t>
      </w:r>
      <w:r w:rsidR="004F4B15" w:rsidRPr="00735969">
        <w:rPr>
          <w:rFonts w:ascii="Calibri" w:hAnsi="Calibri"/>
          <w:szCs w:val="28"/>
        </w:rPr>
        <w:t xml:space="preserve"> die regelmatig wordt uitgevoerd</w:t>
      </w:r>
      <w:r w:rsidRPr="00735969">
        <w:rPr>
          <w:rFonts w:ascii="Calibri" w:hAnsi="Calibri"/>
          <w:szCs w:val="28"/>
        </w:rPr>
        <w:t xml:space="preserve"> d</w:t>
      </w:r>
      <w:r w:rsidR="004F4B15" w:rsidRPr="00735969">
        <w:rPr>
          <w:rFonts w:ascii="Calibri" w:hAnsi="Calibri"/>
          <w:szCs w:val="28"/>
        </w:rPr>
        <w:t xml:space="preserve">an wel zinvol is. Hoe worden de leerkrachten daarin gefaciliteerd? </w:t>
      </w:r>
      <w:r w:rsidRPr="00735969">
        <w:rPr>
          <w:rFonts w:ascii="Calibri" w:hAnsi="Calibri"/>
          <w:szCs w:val="28"/>
        </w:rPr>
        <w:t xml:space="preserve"> </w:t>
      </w:r>
      <w:r w:rsidR="000A5239" w:rsidRPr="00735969">
        <w:rPr>
          <w:rFonts w:ascii="Calibri" w:hAnsi="Calibri"/>
          <w:szCs w:val="28"/>
        </w:rPr>
        <w:t xml:space="preserve"> </w:t>
      </w:r>
    </w:p>
    <w:p w:rsidR="00C030D0" w:rsidRPr="00735969" w:rsidRDefault="00C030D0" w:rsidP="00C030D0">
      <w:pPr>
        <w:pStyle w:val="Normaalweb"/>
        <w:spacing w:before="0" w:beforeAutospacing="0" w:after="0" w:afterAutospacing="0"/>
        <w:ind w:left="360"/>
        <w:rPr>
          <w:rFonts w:ascii="Calibri" w:hAnsi="Calibri"/>
          <w:szCs w:val="28"/>
        </w:rPr>
      </w:pPr>
    </w:p>
    <w:p w:rsidR="00D303AB" w:rsidRPr="00735969" w:rsidRDefault="00014834" w:rsidP="00F11C90">
      <w:pPr>
        <w:pStyle w:val="Normaalweb"/>
        <w:numPr>
          <w:ilvl w:val="0"/>
          <w:numId w:val="1"/>
        </w:numPr>
        <w:spacing w:before="0" w:beforeAutospacing="0" w:after="0" w:afterAutospacing="0"/>
        <w:rPr>
          <w:rFonts w:ascii="Calibri" w:hAnsi="Calibri"/>
          <w:szCs w:val="28"/>
        </w:rPr>
      </w:pPr>
      <w:r w:rsidRPr="00735969">
        <w:rPr>
          <w:rFonts w:ascii="Calibri" w:hAnsi="Calibri"/>
          <w:b/>
          <w:szCs w:val="28"/>
        </w:rPr>
        <w:t xml:space="preserve">Continurooster </w:t>
      </w:r>
    </w:p>
    <w:p w:rsidR="000A5239" w:rsidRPr="00735969" w:rsidRDefault="00E27EAB" w:rsidP="000A5239">
      <w:pPr>
        <w:pStyle w:val="Normaalweb"/>
        <w:spacing w:before="0" w:beforeAutospacing="0" w:after="0" w:afterAutospacing="0"/>
        <w:ind w:left="360"/>
        <w:rPr>
          <w:rFonts w:ascii="Calibri" w:hAnsi="Calibri"/>
          <w:szCs w:val="28"/>
        </w:rPr>
      </w:pPr>
      <w:r w:rsidRPr="00735969">
        <w:rPr>
          <w:rFonts w:ascii="Calibri" w:hAnsi="Calibri"/>
          <w:szCs w:val="28"/>
        </w:rPr>
        <w:t>Voldoende respons en u</w:t>
      </w:r>
      <w:r w:rsidR="000A5239" w:rsidRPr="00735969">
        <w:rPr>
          <w:rFonts w:ascii="Calibri" w:hAnsi="Calibri"/>
          <w:szCs w:val="28"/>
        </w:rPr>
        <w:t>itslag is overduidelijk</w:t>
      </w:r>
      <w:r w:rsidRPr="00735969">
        <w:rPr>
          <w:rFonts w:ascii="Calibri" w:hAnsi="Calibri"/>
          <w:szCs w:val="28"/>
        </w:rPr>
        <w:t xml:space="preserve"> positief voor instellen continurooster</w:t>
      </w:r>
      <w:r w:rsidR="000A5239" w:rsidRPr="00735969">
        <w:rPr>
          <w:rFonts w:ascii="Calibri" w:hAnsi="Calibri"/>
          <w:szCs w:val="28"/>
        </w:rPr>
        <w:t xml:space="preserve">. </w:t>
      </w:r>
      <w:r w:rsidRPr="00735969">
        <w:rPr>
          <w:rFonts w:ascii="Calibri" w:hAnsi="Calibri"/>
          <w:szCs w:val="28"/>
        </w:rPr>
        <w:br/>
        <w:t>Er gaat een b</w:t>
      </w:r>
      <w:r w:rsidR="000A5239" w:rsidRPr="00735969">
        <w:rPr>
          <w:rFonts w:ascii="Calibri" w:hAnsi="Calibri"/>
          <w:szCs w:val="28"/>
        </w:rPr>
        <w:t xml:space="preserve">rief naar </w:t>
      </w:r>
      <w:r w:rsidRPr="00735969">
        <w:rPr>
          <w:rFonts w:ascii="Calibri" w:hAnsi="Calibri"/>
          <w:szCs w:val="28"/>
        </w:rPr>
        <w:t xml:space="preserve">de </w:t>
      </w:r>
      <w:r w:rsidR="000A5239" w:rsidRPr="00735969">
        <w:rPr>
          <w:rFonts w:ascii="Calibri" w:hAnsi="Calibri"/>
          <w:szCs w:val="28"/>
        </w:rPr>
        <w:t xml:space="preserve">ouders in </w:t>
      </w:r>
      <w:r w:rsidRPr="00735969">
        <w:rPr>
          <w:rFonts w:ascii="Calibri" w:hAnsi="Calibri"/>
          <w:szCs w:val="28"/>
        </w:rPr>
        <w:t xml:space="preserve">de week van 8 februari. Daarin nemen we ook een </w:t>
      </w:r>
      <w:r w:rsidR="000A5239" w:rsidRPr="00735969">
        <w:rPr>
          <w:rFonts w:ascii="Calibri" w:hAnsi="Calibri"/>
          <w:szCs w:val="28"/>
        </w:rPr>
        <w:t>korte toelichting op</w:t>
      </w:r>
      <w:r w:rsidRPr="00735969">
        <w:rPr>
          <w:rFonts w:ascii="Calibri" w:hAnsi="Calibri"/>
          <w:szCs w:val="28"/>
        </w:rPr>
        <w:t xml:space="preserve"> naar aanleiding van de binnengekomen</w:t>
      </w:r>
      <w:r w:rsidR="000A5239" w:rsidRPr="00735969">
        <w:rPr>
          <w:rFonts w:ascii="Calibri" w:hAnsi="Calibri"/>
          <w:szCs w:val="28"/>
        </w:rPr>
        <w:t xml:space="preserve"> </w:t>
      </w:r>
      <w:r w:rsidR="001B4EAE" w:rsidRPr="00735969">
        <w:rPr>
          <w:rFonts w:ascii="Calibri" w:hAnsi="Calibri"/>
          <w:szCs w:val="28"/>
        </w:rPr>
        <w:t>reacties</w:t>
      </w:r>
      <w:r w:rsidRPr="00735969">
        <w:rPr>
          <w:rFonts w:ascii="Calibri" w:hAnsi="Calibri"/>
          <w:szCs w:val="28"/>
        </w:rPr>
        <w:t>, zonder deze te verantwoorden, maar wel dat daar begrip voor is</w:t>
      </w:r>
      <w:r w:rsidR="001B4EAE" w:rsidRPr="00735969">
        <w:rPr>
          <w:rFonts w:ascii="Calibri" w:hAnsi="Calibri"/>
          <w:szCs w:val="28"/>
        </w:rPr>
        <w:t xml:space="preserve">. Rianne stelt </w:t>
      </w:r>
      <w:r w:rsidRPr="00735969">
        <w:rPr>
          <w:rFonts w:ascii="Calibri" w:hAnsi="Calibri"/>
          <w:szCs w:val="28"/>
        </w:rPr>
        <w:t xml:space="preserve">de </w:t>
      </w:r>
      <w:r w:rsidR="001B4EAE" w:rsidRPr="00735969">
        <w:rPr>
          <w:rFonts w:ascii="Calibri" w:hAnsi="Calibri"/>
          <w:szCs w:val="28"/>
        </w:rPr>
        <w:t>brief op.</w:t>
      </w:r>
      <w:r w:rsidR="002C4289" w:rsidRPr="00735969">
        <w:rPr>
          <w:rFonts w:ascii="Calibri" w:hAnsi="Calibri"/>
          <w:szCs w:val="28"/>
        </w:rPr>
        <w:t xml:space="preserve"> </w:t>
      </w:r>
      <w:r w:rsidRPr="00735969">
        <w:rPr>
          <w:rFonts w:ascii="Calibri" w:hAnsi="Calibri"/>
          <w:szCs w:val="28"/>
        </w:rPr>
        <w:br/>
        <w:t xml:space="preserve">Mogelijkheden voor </w:t>
      </w:r>
      <w:proofErr w:type="spellStart"/>
      <w:r w:rsidR="002C4289" w:rsidRPr="00735969">
        <w:rPr>
          <w:rFonts w:ascii="Calibri" w:hAnsi="Calibri"/>
          <w:szCs w:val="28"/>
        </w:rPr>
        <w:t>Dreamzzz</w:t>
      </w:r>
      <w:proofErr w:type="spellEnd"/>
      <w:r w:rsidR="002C4289" w:rsidRPr="00735969">
        <w:rPr>
          <w:rFonts w:ascii="Calibri" w:hAnsi="Calibri"/>
          <w:szCs w:val="28"/>
        </w:rPr>
        <w:t xml:space="preserve"> opvang daar in</w:t>
      </w:r>
      <w:r w:rsidRPr="00735969">
        <w:rPr>
          <w:rFonts w:ascii="Calibri" w:hAnsi="Calibri"/>
          <w:szCs w:val="28"/>
        </w:rPr>
        <w:t xml:space="preserve"> meenemen</w:t>
      </w:r>
      <w:r w:rsidR="002C4289" w:rsidRPr="00735969">
        <w:rPr>
          <w:rFonts w:ascii="Calibri" w:hAnsi="Calibri"/>
          <w:szCs w:val="28"/>
        </w:rPr>
        <w:t xml:space="preserve">. </w:t>
      </w:r>
      <w:r w:rsidR="001B4EAE" w:rsidRPr="00735969">
        <w:rPr>
          <w:rFonts w:ascii="Calibri" w:hAnsi="Calibri"/>
          <w:szCs w:val="28"/>
        </w:rPr>
        <w:t xml:space="preserve"> </w:t>
      </w:r>
    </w:p>
    <w:p w:rsidR="00F11C90" w:rsidRPr="00735969" w:rsidRDefault="00F11C90" w:rsidP="00F11C90">
      <w:pPr>
        <w:pStyle w:val="Normaalweb"/>
        <w:spacing w:before="0" w:beforeAutospacing="0" w:after="0" w:afterAutospacing="0"/>
        <w:ind w:left="360"/>
        <w:rPr>
          <w:rFonts w:ascii="Calibri" w:hAnsi="Calibri"/>
          <w:szCs w:val="28"/>
        </w:rPr>
      </w:pPr>
    </w:p>
    <w:p w:rsidR="001B4EAE" w:rsidRPr="00735969" w:rsidRDefault="001B4EAE" w:rsidP="00F11C90">
      <w:pPr>
        <w:pStyle w:val="Normaalweb"/>
        <w:numPr>
          <w:ilvl w:val="0"/>
          <w:numId w:val="1"/>
        </w:numPr>
        <w:spacing w:before="0" w:beforeAutospacing="0" w:after="0" w:afterAutospacing="0"/>
        <w:rPr>
          <w:rFonts w:ascii="Calibri" w:hAnsi="Calibri"/>
          <w:szCs w:val="28"/>
        </w:rPr>
      </w:pPr>
      <w:proofErr w:type="spellStart"/>
      <w:r w:rsidRPr="00735969">
        <w:rPr>
          <w:rFonts w:ascii="Calibri" w:hAnsi="Calibri"/>
          <w:b/>
          <w:szCs w:val="28"/>
        </w:rPr>
        <w:t>Medewerkersinzetbaarheidsonderzoek</w:t>
      </w:r>
      <w:proofErr w:type="spellEnd"/>
      <w:r w:rsidRPr="00735969">
        <w:rPr>
          <w:rFonts w:ascii="Calibri" w:hAnsi="Calibri"/>
          <w:b/>
          <w:szCs w:val="28"/>
        </w:rPr>
        <w:t xml:space="preserve"> </w:t>
      </w:r>
      <w:r w:rsidR="004F4B15" w:rsidRPr="00735969">
        <w:rPr>
          <w:rFonts w:ascii="Calibri" w:hAnsi="Calibri"/>
          <w:b/>
          <w:szCs w:val="28"/>
        </w:rPr>
        <w:t>(MIO)</w:t>
      </w:r>
    </w:p>
    <w:p w:rsidR="001B4EAE" w:rsidRPr="00735969" w:rsidRDefault="001B4EAE" w:rsidP="001B4EAE">
      <w:pPr>
        <w:pStyle w:val="Normaalweb"/>
        <w:spacing w:before="0" w:beforeAutospacing="0" w:after="0" w:afterAutospacing="0"/>
        <w:ind w:left="360"/>
        <w:rPr>
          <w:rFonts w:ascii="Calibri" w:hAnsi="Calibri"/>
          <w:szCs w:val="28"/>
        </w:rPr>
      </w:pPr>
      <w:r w:rsidRPr="00735969">
        <w:rPr>
          <w:rFonts w:ascii="Calibri" w:hAnsi="Calibri"/>
          <w:szCs w:val="28"/>
        </w:rPr>
        <w:t>Zeer positieve uitslag</w:t>
      </w:r>
      <w:r w:rsidR="00E27EAB" w:rsidRPr="00735969">
        <w:rPr>
          <w:rFonts w:ascii="Calibri" w:hAnsi="Calibri"/>
          <w:szCs w:val="28"/>
        </w:rPr>
        <w:t>, complimenten vanuit oudergeleding voor het team</w:t>
      </w:r>
      <w:r w:rsidRPr="00735969">
        <w:rPr>
          <w:rFonts w:ascii="Calibri" w:hAnsi="Calibri"/>
          <w:szCs w:val="28"/>
        </w:rPr>
        <w:t xml:space="preserve">. </w:t>
      </w:r>
      <w:r w:rsidR="00E27EAB" w:rsidRPr="00735969">
        <w:rPr>
          <w:rFonts w:ascii="Calibri" w:hAnsi="Calibri"/>
          <w:szCs w:val="28"/>
        </w:rPr>
        <w:t>Veranderbereidheid scoort iets lager, dit heeft te maken dat deze categorie maar uit 2 vragen bestond, waarvan 1 vraag was of je bereid bent om naar een andere school te gaan. Als je tevreden bent waar je zit, dan scoort veranderb</w:t>
      </w:r>
      <w:r w:rsidR="004F4B15" w:rsidRPr="00735969">
        <w:rPr>
          <w:rFonts w:ascii="Calibri" w:hAnsi="Calibri"/>
          <w:szCs w:val="28"/>
        </w:rPr>
        <w:t xml:space="preserve">ereidheid direct lager. </w:t>
      </w:r>
      <w:r w:rsidR="004F4B15" w:rsidRPr="00735969">
        <w:rPr>
          <w:rFonts w:ascii="Calibri" w:hAnsi="Calibri"/>
          <w:szCs w:val="28"/>
        </w:rPr>
        <w:br/>
        <w:t>In de uitkomsten van MIO is</w:t>
      </w:r>
      <w:r w:rsidR="00E27EAB" w:rsidRPr="00735969">
        <w:rPr>
          <w:rFonts w:ascii="Calibri" w:hAnsi="Calibri"/>
          <w:szCs w:val="28"/>
        </w:rPr>
        <w:t xml:space="preserve"> het effect </w:t>
      </w:r>
      <w:r w:rsidR="004F4B15" w:rsidRPr="00735969">
        <w:rPr>
          <w:rFonts w:ascii="Calibri" w:hAnsi="Calibri"/>
          <w:szCs w:val="28"/>
        </w:rPr>
        <w:t xml:space="preserve">zichtbaar </w:t>
      </w:r>
      <w:r w:rsidR="00E27EAB" w:rsidRPr="00735969">
        <w:rPr>
          <w:rFonts w:ascii="Calibri" w:hAnsi="Calibri"/>
          <w:szCs w:val="28"/>
        </w:rPr>
        <w:t xml:space="preserve">dat de </w:t>
      </w:r>
      <w:r w:rsidRPr="00735969">
        <w:rPr>
          <w:rFonts w:ascii="Calibri" w:hAnsi="Calibri"/>
          <w:szCs w:val="28"/>
        </w:rPr>
        <w:t xml:space="preserve">RI&amp;E elke </w:t>
      </w:r>
      <w:r w:rsidR="00E27EAB" w:rsidRPr="00735969">
        <w:rPr>
          <w:rFonts w:ascii="Calibri" w:hAnsi="Calibri"/>
          <w:szCs w:val="28"/>
        </w:rPr>
        <w:t>team</w:t>
      </w:r>
      <w:r w:rsidRPr="00735969">
        <w:rPr>
          <w:rFonts w:ascii="Calibri" w:hAnsi="Calibri"/>
          <w:szCs w:val="28"/>
        </w:rPr>
        <w:t>vergadering op agenda</w:t>
      </w:r>
      <w:r w:rsidR="00E27EAB" w:rsidRPr="00735969">
        <w:rPr>
          <w:rFonts w:ascii="Calibri" w:hAnsi="Calibri"/>
          <w:szCs w:val="28"/>
        </w:rPr>
        <w:t xml:space="preserve"> staat en dat er dus openheid is om zaken te bespreken die van invloed zijn op de </w:t>
      </w:r>
      <w:proofErr w:type="spellStart"/>
      <w:r w:rsidR="00E27EAB" w:rsidRPr="00735969">
        <w:rPr>
          <w:rFonts w:ascii="Calibri" w:hAnsi="Calibri"/>
          <w:szCs w:val="28"/>
        </w:rPr>
        <w:t>medewerkersinzetbaarheid</w:t>
      </w:r>
      <w:proofErr w:type="spellEnd"/>
      <w:r w:rsidR="00E27EAB" w:rsidRPr="00735969">
        <w:rPr>
          <w:rFonts w:ascii="Calibri" w:hAnsi="Calibri"/>
          <w:szCs w:val="28"/>
        </w:rPr>
        <w:t xml:space="preserve">. </w:t>
      </w:r>
      <w:r w:rsidRPr="00735969">
        <w:rPr>
          <w:rFonts w:ascii="Calibri" w:hAnsi="Calibri"/>
          <w:szCs w:val="28"/>
        </w:rPr>
        <w:t xml:space="preserve"> </w:t>
      </w:r>
    </w:p>
    <w:p w:rsidR="001B4EAE" w:rsidRPr="00735969" w:rsidRDefault="001B4EAE" w:rsidP="001B4EAE">
      <w:pPr>
        <w:pStyle w:val="Normaalweb"/>
        <w:spacing w:before="0" w:beforeAutospacing="0" w:after="0" w:afterAutospacing="0"/>
        <w:ind w:left="360"/>
        <w:rPr>
          <w:rFonts w:ascii="Calibri" w:hAnsi="Calibri"/>
          <w:szCs w:val="28"/>
        </w:rPr>
      </w:pPr>
    </w:p>
    <w:p w:rsidR="000A5239" w:rsidRPr="00735969" w:rsidRDefault="00EF75A7" w:rsidP="00F11C90">
      <w:pPr>
        <w:pStyle w:val="Normaalweb"/>
        <w:numPr>
          <w:ilvl w:val="0"/>
          <w:numId w:val="1"/>
        </w:numPr>
        <w:spacing w:before="0" w:beforeAutospacing="0" w:after="0" w:afterAutospacing="0"/>
        <w:rPr>
          <w:rFonts w:ascii="Calibri" w:hAnsi="Calibri"/>
          <w:szCs w:val="28"/>
        </w:rPr>
      </w:pPr>
      <w:r w:rsidRPr="00735969">
        <w:rPr>
          <w:rFonts w:ascii="Calibri" w:hAnsi="Calibri"/>
          <w:b/>
          <w:szCs w:val="28"/>
        </w:rPr>
        <w:t xml:space="preserve">Communicatie ouders </w:t>
      </w:r>
      <w:r w:rsidR="00B15B9A" w:rsidRPr="00735969">
        <w:rPr>
          <w:rFonts w:ascii="Calibri" w:hAnsi="Calibri"/>
          <w:szCs w:val="28"/>
        </w:rPr>
        <w:br/>
      </w:r>
      <w:proofErr w:type="spellStart"/>
      <w:r w:rsidR="004F4B15" w:rsidRPr="00735969">
        <w:rPr>
          <w:rFonts w:ascii="Calibri" w:hAnsi="Calibri"/>
          <w:szCs w:val="28"/>
        </w:rPr>
        <w:t>Josien</w:t>
      </w:r>
      <w:proofErr w:type="spellEnd"/>
      <w:r w:rsidR="004F4B15" w:rsidRPr="00735969">
        <w:rPr>
          <w:rFonts w:ascii="Calibri" w:hAnsi="Calibri"/>
          <w:szCs w:val="28"/>
        </w:rPr>
        <w:t xml:space="preserve"> informeert naar de stand van zaken van de verbouw van het schoolplein en geeft aan dat daar</w:t>
      </w:r>
      <w:r w:rsidR="00C030D0" w:rsidRPr="00735969">
        <w:rPr>
          <w:rFonts w:ascii="Calibri" w:hAnsi="Calibri"/>
          <w:szCs w:val="28"/>
        </w:rPr>
        <w:t xml:space="preserve"> subsidiemogelijkheden voor</w:t>
      </w:r>
      <w:r w:rsidR="004F4B15" w:rsidRPr="00735969">
        <w:rPr>
          <w:rFonts w:ascii="Calibri" w:hAnsi="Calibri"/>
          <w:szCs w:val="28"/>
        </w:rPr>
        <w:t xml:space="preserve"> zijn. Verbouw van het schoolplein ligt nu stil aangezien er prioriteit wordt gegeven aan de verbouw van het schoolgebouw. Maar het is niet verkeerd om naar de mogelijkheden voor subsidie te vragen.</w:t>
      </w:r>
      <w:r w:rsidR="000A5239" w:rsidRPr="00735969">
        <w:rPr>
          <w:rFonts w:ascii="Calibri" w:hAnsi="Calibri"/>
          <w:szCs w:val="28"/>
        </w:rPr>
        <w:t xml:space="preserve"> </w:t>
      </w:r>
      <w:proofErr w:type="spellStart"/>
      <w:r w:rsidR="000A5239" w:rsidRPr="00735969">
        <w:rPr>
          <w:rFonts w:ascii="Calibri" w:hAnsi="Calibri"/>
          <w:szCs w:val="28"/>
        </w:rPr>
        <w:t>Josien</w:t>
      </w:r>
      <w:proofErr w:type="spellEnd"/>
      <w:r w:rsidR="000A5239" w:rsidRPr="00735969">
        <w:rPr>
          <w:rFonts w:ascii="Calibri" w:hAnsi="Calibri"/>
          <w:szCs w:val="28"/>
        </w:rPr>
        <w:t xml:space="preserve"> informeert naar mogelijkheden bij Rijn &amp; IJssel. </w:t>
      </w:r>
      <w:r w:rsidR="00F11C90" w:rsidRPr="00735969">
        <w:rPr>
          <w:rFonts w:ascii="Calibri" w:hAnsi="Calibri"/>
          <w:szCs w:val="28"/>
        </w:rPr>
        <w:t xml:space="preserve"> </w:t>
      </w:r>
    </w:p>
    <w:p w:rsidR="000A5239" w:rsidRPr="00735969" w:rsidRDefault="000A5239" w:rsidP="000A5239">
      <w:pPr>
        <w:pStyle w:val="Lijstalinea"/>
        <w:rPr>
          <w:szCs w:val="28"/>
        </w:rPr>
      </w:pPr>
    </w:p>
    <w:p w:rsidR="004F4B15" w:rsidRPr="00735969" w:rsidRDefault="004F4B15" w:rsidP="000A5239">
      <w:pPr>
        <w:pStyle w:val="Normaalweb"/>
        <w:spacing w:before="0" w:beforeAutospacing="0" w:after="0" w:afterAutospacing="0"/>
        <w:ind w:left="360"/>
        <w:rPr>
          <w:rFonts w:ascii="Calibri" w:hAnsi="Calibri"/>
          <w:szCs w:val="28"/>
        </w:rPr>
      </w:pPr>
      <w:r w:rsidRPr="00735969">
        <w:rPr>
          <w:rFonts w:ascii="Calibri" w:hAnsi="Calibri"/>
          <w:szCs w:val="28"/>
        </w:rPr>
        <w:lastRenderedPageBreak/>
        <w:t>Stand van zaken s</w:t>
      </w:r>
      <w:r w:rsidR="000A5239" w:rsidRPr="00735969">
        <w:rPr>
          <w:rFonts w:ascii="Calibri" w:hAnsi="Calibri"/>
          <w:szCs w:val="28"/>
        </w:rPr>
        <w:t xml:space="preserve">choonmaak: </w:t>
      </w:r>
      <w:r w:rsidRPr="00735969">
        <w:rPr>
          <w:rFonts w:ascii="Calibri" w:hAnsi="Calibri"/>
          <w:szCs w:val="28"/>
        </w:rPr>
        <w:t xml:space="preserve">nu voorgaande bedrijf de schoonmaak weer over heeft genomen en de schoonmaakster wat meer uren heeft, is dit naar tevredenheid. Nu de school gesloten is, gaat de schoonmaak wel door en kunnen er extra dingen worden uitgevoerd, zoals het schrobben met een schrobmachine. </w:t>
      </w:r>
    </w:p>
    <w:p w:rsidR="004F4B15" w:rsidRPr="00735969" w:rsidRDefault="004F4B15" w:rsidP="000A5239">
      <w:pPr>
        <w:pStyle w:val="Normaalweb"/>
        <w:spacing w:before="0" w:beforeAutospacing="0" w:after="0" w:afterAutospacing="0"/>
        <w:ind w:left="360"/>
        <w:rPr>
          <w:rFonts w:ascii="Calibri" w:hAnsi="Calibri"/>
          <w:szCs w:val="28"/>
        </w:rPr>
      </w:pPr>
    </w:p>
    <w:p w:rsidR="00EF75A7" w:rsidRPr="00735969" w:rsidRDefault="004F4B15" w:rsidP="000A5239">
      <w:pPr>
        <w:pStyle w:val="Normaalweb"/>
        <w:spacing w:before="0" w:beforeAutospacing="0" w:after="0" w:afterAutospacing="0"/>
        <w:ind w:left="360"/>
        <w:rPr>
          <w:rFonts w:ascii="Calibri" w:hAnsi="Calibri"/>
          <w:szCs w:val="28"/>
        </w:rPr>
      </w:pPr>
      <w:r w:rsidRPr="00735969">
        <w:rPr>
          <w:rFonts w:ascii="Calibri" w:hAnsi="Calibri"/>
          <w:szCs w:val="28"/>
        </w:rPr>
        <w:t>We hebben voornamelijk p</w:t>
      </w:r>
      <w:r w:rsidR="003F4292" w:rsidRPr="00735969">
        <w:rPr>
          <w:rFonts w:ascii="Calibri" w:hAnsi="Calibri"/>
          <w:szCs w:val="28"/>
        </w:rPr>
        <w:t>ositieve reactie</w:t>
      </w:r>
      <w:r w:rsidRPr="00735969">
        <w:rPr>
          <w:rFonts w:ascii="Calibri" w:hAnsi="Calibri"/>
          <w:szCs w:val="28"/>
        </w:rPr>
        <w:t>s gehoord</w:t>
      </w:r>
      <w:r w:rsidR="003F4292" w:rsidRPr="00735969">
        <w:rPr>
          <w:rFonts w:ascii="Calibri" w:hAnsi="Calibri"/>
          <w:szCs w:val="28"/>
        </w:rPr>
        <w:t xml:space="preserve"> op online les</w:t>
      </w:r>
      <w:r w:rsidRPr="00735969">
        <w:rPr>
          <w:rFonts w:ascii="Calibri" w:hAnsi="Calibri"/>
          <w:szCs w:val="28"/>
        </w:rPr>
        <w:t xml:space="preserve"> geven. Er wordt wel veel gebruik gemaakt van de noodopvang, dit blijven maatwerk afspraken. </w:t>
      </w:r>
      <w:r w:rsidR="00EF75A7" w:rsidRPr="00735969">
        <w:rPr>
          <w:rFonts w:ascii="Calibri" w:hAnsi="Calibri"/>
          <w:szCs w:val="28"/>
        </w:rPr>
        <w:br/>
      </w:r>
    </w:p>
    <w:p w:rsidR="00EF75A7" w:rsidRPr="00735969" w:rsidRDefault="00EF75A7" w:rsidP="00F11C90">
      <w:pPr>
        <w:pStyle w:val="Normaalweb"/>
        <w:numPr>
          <w:ilvl w:val="0"/>
          <w:numId w:val="1"/>
        </w:numPr>
        <w:spacing w:before="0" w:beforeAutospacing="0" w:after="0" w:afterAutospacing="0"/>
        <w:rPr>
          <w:rFonts w:ascii="Calibri" w:hAnsi="Calibri"/>
          <w:szCs w:val="28"/>
        </w:rPr>
      </w:pPr>
      <w:r w:rsidRPr="00735969">
        <w:rPr>
          <w:rFonts w:ascii="Calibri" w:hAnsi="Calibri"/>
          <w:b/>
          <w:szCs w:val="28"/>
        </w:rPr>
        <w:t xml:space="preserve">Volgende vergadering </w:t>
      </w:r>
      <w:r w:rsidRPr="00735969">
        <w:rPr>
          <w:rFonts w:ascii="Calibri" w:hAnsi="Calibri"/>
          <w:b/>
          <w:szCs w:val="28"/>
        </w:rPr>
        <w:br/>
      </w:r>
      <w:r w:rsidR="00596191" w:rsidRPr="00735969">
        <w:rPr>
          <w:rFonts w:ascii="Calibri" w:hAnsi="Calibri"/>
          <w:szCs w:val="28"/>
        </w:rPr>
        <w:t xml:space="preserve">13 april om 15.30 uur (evt. half uur later in afstemming met </w:t>
      </w:r>
      <w:proofErr w:type="spellStart"/>
      <w:r w:rsidR="00596191" w:rsidRPr="00735969">
        <w:rPr>
          <w:rFonts w:ascii="Calibri" w:hAnsi="Calibri"/>
          <w:szCs w:val="28"/>
        </w:rPr>
        <w:t>Josien</w:t>
      </w:r>
      <w:proofErr w:type="spellEnd"/>
      <w:r w:rsidR="00596191" w:rsidRPr="00735969">
        <w:rPr>
          <w:rFonts w:ascii="Calibri" w:hAnsi="Calibri"/>
          <w:szCs w:val="28"/>
        </w:rPr>
        <w:t>)</w:t>
      </w:r>
      <w:r w:rsidR="00F11C90" w:rsidRPr="00735969">
        <w:rPr>
          <w:rFonts w:ascii="Calibri" w:hAnsi="Calibri"/>
          <w:szCs w:val="28"/>
        </w:rPr>
        <w:t xml:space="preserve"> </w:t>
      </w:r>
      <w:r w:rsidRPr="00735969">
        <w:rPr>
          <w:rFonts w:ascii="Calibri" w:hAnsi="Calibri"/>
          <w:szCs w:val="28"/>
        </w:rPr>
        <w:t xml:space="preserve"> </w:t>
      </w:r>
      <w:r w:rsidR="00596191" w:rsidRPr="00735969">
        <w:rPr>
          <w:rFonts w:ascii="Calibri" w:hAnsi="Calibri"/>
          <w:szCs w:val="28"/>
        </w:rPr>
        <w:t>in principe online tenzij anders nodig</w:t>
      </w:r>
      <w:r w:rsidR="002C4289" w:rsidRPr="00735969">
        <w:rPr>
          <w:rFonts w:ascii="Calibri" w:hAnsi="Calibri"/>
          <w:szCs w:val="28"/>
        </w:rPr>
        <w:t>/ mogelijk</w:t>
      </w:r>
      <w:r w:rsidR="00596191" w:rsidRPr="00735969">
        <w:rPr>
          <w:rFonts w:ascii="Calibri" w:hAnsi="Calibri"/>
          <w:szCs w:val="28"/>
        </w:rPr>
        <w:t xml:space="preserve"> is. </w:t>
      </w:r>
    </w:p>
    <w:p w:rsidR="00FB73D8" w:rsidRPr="00735969" w:rsidRDefault="00D303AB" w:rsidP="00F11C90">
      <w:pPr>
        <w:pStyle w:val="Normaalweb"/>
        <w:spacing w:before="0" w:beforeAutospacing="0" w:after="0" w:afterAutospacing="0"/>
        <w:ind w:left="360"/>
        <w:rPr>
          <w:rFonts w:ascii="Calibri" w:hAnsi="Calibri"/>
          <w:szCs w:val="28"/>
        </w:rPr>
      </w:pPr>
      <w:r w:rsidRPr="00735969">
        <w:rPr>
          <w:rFonts w:ascii="Calibri" w:hAnsi="Calibri"/>
          <w:b/>
          <w:szCs w:val="28"/>
        </w:rPr>
        <w:t xml:space="preserve"> </w:t>
      </w:r>
      <w:r w:rsidR="00F3627B" w:rsidRPr="00735969">
        <w:rPr>
          <w:rFonts w:ascii="Calibri" w:hAnsi="Calibri"/>
          <w:b/>
          <w:szCs w:val="28"/>
        </w:rPr>
        <w:t xml:space="preserve"> </w:t>
      </w:r>
    </w:p>
    <w:p w:rsidR="00596191" w:rsidRPr="00735969" w:rsidRDefault="00F3627B" w:rsidP="00596191">
      <w:pPr>
        <w:pStyle w:val="Normaalweb"/>
        <w:numPr>
          <w:ilvl w:val="0"/>
          <w:numId w:val="1"/>
        </w:numPr>
        <w:spacing w:before="0" w:beforeAutospacing="0" w:after="0" w:afterAutospacing="0"/>
        <w:rPr>
          <w:rFonts w:ascii="Calibri" w:hAnsi="Calibri"/>
          <w:szCs w:val="28"/>
        </w:rPr>
      </w:pPr>
      <w:r w:rsidRPr="00735969">
        <w:rPr>
          <w:rFonts w:ascii="Calibri" w:hAnsi="Calibri"/>
          <w:b/>
          <w:szCs w:val="28"/>
        </w:rPr>
        <w:t xml:space="preserve">Rondvraag </w:t>
      </w:r>
      <w:r w:rsidR="004B6289" w:rsidRPr="00735969">
        <w:rPr>
          <w:rFonts w:ascii="Calibri" w:hAnsi="Calibri"/>
          <w:b/>
          <w:szCs w:val="28"/>
        </w:rPr>
        <w:t>/ mededelingen</w:t>
      </w:r>
      <w:r w:rsidR="004B6289" w:rsidRPr="00735969">
        <w:rPr>
          <w:rFonts w:ascii="Calibri" w:hAnsi="Calibri"/>
          <w:szCs w:val="28"/>
        </w:rPr>
        <w:t xml:space="preserve"> </w:t>
      </w:r>
    </w:p>
    <w:p w:rsidR="00596191" w:rsidRPr="00735969" w:rsidRDefault="00735969" w:rsidP="00735969">
      <w:pPr>
        <w:ind w:left="360"/>
        <w:rPr>
          <w:szCs w:val="28"/>
        </w:rPr>
      </w:pPr>
      <w:r>
        <w:rPr>
          <w:szCs w:val="28"/>
        </w:rPr>
        <w:t xml:space="preserve">Marjan bedankt Manon voor haar rol in de MR als vervanging van Leonie tijdens haar verlof. Marjan wordt bedankt dat zij de rol van voorzitter heeft waargenomen. </w:t>
      </w:r>
      <w:r>
        <w:rPr>
          <w:szCs w:val="28"/>
        </w:rPr>
        <w:br/>
        <w:t xml:space="preserve">Manon geeft aan weer in verwachting te zijn, gefeliciteerd! </w:t>
      </w:r>
    </w:p>
    <w:p w:rsidR="00596191" w:rsidRPr="00735969" w:rsidRDefault="00596191" w:rsidP="00596191">
      <w:pPr>
        <w:pStyle w:val="Normaalweb"/>
        <w:numPr>
          <w:ilvl w:val="0"/>
          <w:numId w:val="1"/>
        </w:numPr>
        <w:spacing w:before="0" w:beforeAutospacing="0" w:after="0" w:afterAutospacing="0"/>
        <w:rPr>
          <w:rFonts w:ascii="Calibri" w:hAnsi="Calibri"/>
          <w:b/>
          <w:szCs w:val="28"/>
        </w:rPr>
      </w:pPr>
      <w:r w:rsidRPr="00735969">
        <w:rPr>
          <w:rFonts w:ascii="Calibri" w:hAnsi="Calibri"/>
          <w:b/>
          <w:szCs w:val="28"/>
        </w:rPr>
        <w:t xml:space="preserve">Aanwezigheid Henri en Bert </w:t>
      </w:r>
    </w:p>
    <w:p w:rsidR="001E0253" w:rsidRPr="00735969" w:rsidRDefault="001E0253" w:rsidP="00596191">
      <w:pPr>
        <w:pStyle w:val="Normaalweb"/>
        <w:spacing w:before="0" w:beforeAutospacing="0" w:after="0" w:afterAutospacing="0"/>
        <w:rPr>
          <w:rFonts w:ascii="Calibri" w:hAnsi="Calibri"/>
          <w:szCs w:val="28"/>
        </w:rPr>
      </w:pPr>
      <w:r w:rsidRPr="00735969">
        <w:rPr>
          <w:rFonts w:ascii="Calibri" w:hAnsi="Calibri"/>
          <w:szCs w:val="28"/>
        </w:rPr>
        <w:t xml:space="preserve">Iedereen stelt zich kort even voor. Daarna worden de door ons geïnventariseerde vragen gesteld (zie punt 8) </w:t>
      </w:r>
    </w:p>
    <w:p w:rsidR="003A1B92" w:rsidRPr="00735969" w:rsidRDefault="001E0253" w:rsidP="00345CA1">
      <w:pPr>
        <w:pStyle w:val="Normaalweb"/>
        <w:numPr>
          <w:ilvl w:val="0"/>
          <w:numId w:val="7"/>
        </w:numPr>
        <w:spacing w:before="0" w:beforeAutospacing="0" w:after="0" w:afterAutospacing="0"/>
        <w:rPr>
          <w:rFonts w:ascii="Calibri" w:hAnsi="Calibri"/>
          <w:szCs w:val="28"/>
        </w:rPr>
      </w:pPr>
      <w:r w:rsidRPr="00735969">
        <w:rPr>
          <w:rFonts w:ascii="Calibri" w:hAnsi="Calibri"/>
          <w:szCs w:val="28"/>
        </w:rPr>
        <w:t>BHV en</w:t>
      </w:r>
      <w:r w:rsidR="003A1B92" w:rsidRPr="00735969">
        <w:rPr>
          <w:rFonts w:ascii="Calibri" w:hAnsi="Calibri"/>
          <w:szCs w:val="28"/>
        </w:rPr>
        <w:t xml:space="preserve"> ontruiming</w:t>
      </w:r>
      <w:r w:rsidRPr="00735969">
        <w:rPr>
          <w:rFonts w:ascii="Calibri" w:hAnsi="Calibri"/>
          <w:szCs w:val="28"/>
        </w:rPr>
        <w:t xml:space="preserve">. In </w:t>
      </w:r>
      <w:r w:rsidR="003A1B92" w:rsidRPr="00735969">
        <w:rPr>
          <w:rFonts w:ascii="Calibri" w:hAnsi="Calibri"/>
          <w:szCs w:val="28"/>
        </w:rPr>
        <w:t xml:space="preserve">samenspraak met </w:t>
      </w:r>
      <w:proofErr w:type="spellStart"/>
      <w:r w:rsidR="003A1B92" w:rsidRPr="00735969">
        <w:rPr>
          <w:rFonts w:ascii="Calibri" w:hAnsi="Calibri"/>
          <w:szCs w:val="28"/>
        </w:rPr>
        <w:t>Achterkamp</w:t>
      </w:r>
      <w:proofErr w:type="spellEnd"/>
      <w:r w:rsidR="003A1B92" w:rsidRPr="00735969">
        <w:rPr>
          <w:rFonts w:ascii="Calibri" w:hAnsi="Calibri"/>
          <w:szCs w:val="28"/>
        </w:rPr>
        <w:t xml:space="preserve"> </w:t>
      </w:r>
      <w:r w:rsidRPr="00735969">
        <w:rPr>
          <w:rFonts w:ascii="Calibri" w:hAnsi="Calibri"/>
          <w:szCs w:val="28"/>
        </w:rPr>
        <w:t xml:space="preserve">is dit zo besloten en zij hebben aangegeven dat enkel het uitvoeren van een oefening </w:t>
      </w:r>
      <w:r w:rsidR="003A1B92" w:rsidRPr="00735969">
        <w:rPr>
          <w:rFonts w:ascii="Calibri" w:hAnsi="Calibri"/>
          <w:szCs w:val="28"/>
        </w:rPr>
        <w:t xml:space="preserve">dekkend </w:t>
      </w:r>
      <w:r w:rsidRPr="00735969">
        <w:rPr>
          <w:rFonts w:ascii="Calibri" w:hAnsi="Calibri"/>
          <w:szCs w:val="28"/>
        </w:rPr>
        <w:t xml:space="preserve">is, ook voor de verzekering. Leerkrachten voelen zich hier echter niet zeker / veilig in en zouden </w:t>
      </w:r>
      <w:proofErr w:type="spellStart"/>
      <w:r w:rsidRPr="00735969">
        <w:rPr>
          <w:rFonts w:ascii="Calibri" w:hAnsi="Calibri"/>
          <w:szCs w:val="28"/>
        </w:rPr>
        <w:t>ch</w:t>
      </w:r>
      <w:proofErr w:type="spellEnd"/>
      <w:r w:rsidRPr="00735969">
        <w:rPr>
          <w:rFonts w:ascii="Calibri" w:hAnsi="Calibri"/>
          <w:szCs w:val="28"/>
        </w:rPr>
        <w:t xml:space="preserve"> graag gefaciliteerd worden in een training voor ontruiming. Mogelijk zijn hier wel verbanden te leggen met bijvoorbeeld oefening voor de brandweer. Bert neemt dit onderwerp mee voor bestuursoverleg. </w:t>
      </w:r>
    </w:p>
    <w:p w:rsidR="00765468" w:rsidRPr="00735969" w:rsidRDefault="001E0253" w:rsidP="00596191">
      <w:pPr>
        <w:pStyle w:val="Normaalweb"/>
        <w:numPr>
          <w:ilvl w:val="0"/>
          <w:numId w:val="7"/>
        </w:numPr>
        <w:spacing w:before="0" w:beforeAutospacing="0" w:after="0" w:afterAutospacing="0"/>
        <w:rPr>
          <w:rFonts w:ascii="Calibri" w:hAnsi="Calibri"/>
          <w:szCs w:val="28"/>
        </w:rPr>
      </w:pPr>
      <w:r w:rsidRPr="00735969">
        <w:rPr>
          <w:rFonts w:ascii="Calibri" w:hAnsi="Calibri"/>
          <w:szCs w:val="28"/>
        </w:rPr>
        <w:t xml:space="preserve">Stand van zaken CvB / Fusie. Er is vorig jaar een </w:t>
      </w:r>
      <w:r w:rsidR="003A1B92" w:rsidRPr="00735969">
        <w:rPr>
          <w:rFonts w:ascii="Calibri" w:hAnsi="Calibri"/>
          <w:szCs w:val="28"/>
        </w:rPr>
        <w:t xml:space="preserve">onderzoek </w:t>
      </w:r>
      <w:r w:rsidRPr="00735969">
        <w:rPr>
          <w:rFonts w:ascii="Calibri" w:hAnsi="Calibri"/>
          <w:szCs w:val="28"/>
        </w:rPr>
        <w:t xml:space="preserve">gestart </w:t>
      </w:r>
      <w:r w:rsidR="003A1B92" w:rsidRPr="00735969">
        <w:rPr>
          <w:rFonts w:ascii="Calibri" w:hAnsi="Calibri"/>
          <w:szCs w:val="28"/>
        </w:rPr>
        <w:t>door</w:t>
      </w:r>
      <w:r w:rsidR="00C84367" w:rsidRPr="00735969">
        <w:rPr>
          <w:rFonts w:ascii="Calibri" w:hAnsi="Calibri"/>
          <w:szCs w:val="28"/>
        </w:rPr>
        <w:t xml:space="preserve"> de R</w:t>
      </w:r>
      <w:r w:rsidRPr="00735969">
        <w:rPr>
          <w:rFonts w:ascii="Calibri" w:hAnsi="Calibri"/>
          <w:szCs w:val="28"/>
        </w:rPr>
        <w:t xml:space="preserve">aad van </w:t>
      </w:r>
      <w:r w:rsidR="00C84367" w:rsidRPr="00735969">
        <w:rPr>
          <w:rFonts w:ascii="Calibri" w:hAnsi="Calibri"/>
          <w:szCs w:val="28"/>
        </w:rPr>
        <w:t>T</w:t>
      </w:r>
      <w:r w:rsidRPr="00735969">
        <w:rPr>
          <w:rFonts w:ascii="Calibri" w:hAnsi="Calibri"/>
          <w:szCs w:val="28"/>
        </w:rPr>
        <w:t xml:space="preserve">oezicht naar het </w:t>
      </w:r>
      <w:r w:rsidR="003A1B92" w:rsidRPr="00735969">
        <w:rPr>
          <w:rFonts w:ascii="Calibri" w:hAnsi="Calibri"/>
          <w:szCs w:val="28"/>
        </w:rPr>
        <w:t>reilen en zeilen</w:t>
      </w:r>
      <w:r w:rsidRPr="00735969">
        <w:rPr>
          <w:rFonts w:ascii="Calibri" w:hAnsi="Calibri"/>
          <w:szCs w:val="28"/>
        </w:rPr>
        <w:t xml:space="preserve"> van de</w:t>
      </w:r>
      <w:r w:rsidR="003A1B92" w:rsidRPr="00735969">
        <w:rPr>
          <w:rFonts w:ascii="Calibri" w:hAnsi="Calibri"/>
          <w:szCs w:val="28"/>
        </w:rPr>
        <w:t xml:space="preserve"> staf</w:t>
      </w:r>
      <w:r w:rsidRPr="00735969">
        <w:rPr>
          <w:rFonts w:ascii="Calibri" w:hAnsi="Calibri"/>
          <w:szCs w:val="28"/>
        </w:rPr>
        <w:t xml:space="preserve"> en college van bestuur van de stichting Oponoa, aanleiding hiervoor was dat er een beroep werd gedaan op de </w:t>
      </w:r>
      <w:r w:rsidR="00E97E91" w:rsidRPr="00735969">
        <w:rPr>
          <w:rFonts w:ascii="Calibri" w:hAnsi="Calibri"/>
          <w:szCs w:val="28"/>
        </w:rPr>
        <w:t>klokkenluidersregeling</w:t>
      </w:r>
      <w:r w:rsidRPr="00735969">
        <w:rPr>
          <w:rFonts w:ascii="Calibri" w:hAnsi="Calibri"/>
          <w:szCs w:val="28"/>
        </w:rPr>
        <w:t xml:space="preserve">. Dit onderzoek heeft er uiteindelijk toe geleid dat het </w:t>
      </w:r>
      <w:r w:rsidR="003A1B92" w:rsidRPr="00735969">
        <w:rPr>
          <w:rFonts w:ascii="Calibri" w:hAnsi="Calibri"/>
          <w:szCs w:val="28"/>
        </w:rPr>
        <w:t xml:space="preserve">vertrouwen </w:t>
      </w:r>
      <w:r w:rsidRPr="00735969">
        <w:rPr>
          <w:rFonts w:ascii="Calibri" w:hAnsi="Calibri"/>
          <w:szCs w:val="28"/>
        </w:rPr>
        <w:t xml:space="preserve">in het CvB is </w:t>
      </w:r>
      <w:r w:rsidR="003A1B92" w:rsidRPr="00735969">
        <w:rPr>
          <w:rFonts w:ascii="Calibri" w:hAnsi="Calibri"/>
          <w:szCs w:val="28"/>
        </w:rPr>
        <w:t>opgezegd</w:t>
      </w:r>
      <w:r w:rsidR="00E97E91" w:rsidRPr="00735969">
        <w:rPr>
          <w:rFonts w:ascii="Calibri" w:hAnsi="Calibri"/>
          <w:szCs w:val="28"/>
        </w:rPr>
        <w:t xml:space="preserve"> </w:t>
      </w:r>
      <w:r w:rsidRPr="00735969">
        <w:rPr>
          <w:rFonts w:ascii="Calibri" w:hAnsi="Calibri"/>
          <w:szCs w:val="28"/>
        </w:rPr>
        <w:t xml:space="preserve">omdat er een onoverkomelijk </w:t>
      </w:r>
      <w:r w:rsidR="00E97E91" w:rsidRPr="00735969">
        <w:rPr>
          <w:rFonts w:ascii="Calibri" w:hAnsi="Calibri"/>
          <w:szCs w:val="28"/>
        </w:rPr>
        <w:t xml:space="preserve">verschil van inzicht </w:t>
      </w:r>
      <w:r w:rsidRPr="00735969">
        <w:rPr>
          <w:rFonts w:ascii="Calibri" w:hAnsi="Calibri"/>
          <w:szCs w:val="28"/>
        </w:rPr>
        <w:t>was in het</w:t>
      </w:r>
      <w:r w:rsidR="00E97E91" w:rsidRPr="00735969">
        <w:rPr>
          <w:rFonts w:ascii="Calibri" w:hAnsi="Calibri"/>
          <w:szCs w:val="28"/>
        </w:rPr>
        <w:t xml:space="preserve"> te voeren beleid en </w:t>
      </w:r>
      <w:r w:rsidRPr="00735969">
        <w:rPr>
          <w:rFonts w:ascii="Calibri" w:hAnsi="Calibri"/>
          <w:szCs w:val="28"/>
        </w:rPr>
        <w:t xml:space="preserve">de </w:t>
      </w:r>
      <w:r w:rsidR="00E97E91" w:rsidRPr="00735969">
        <w:rPr>
          <w:rFonts w:ascii="Calibri" w:hAnsi="Calibri"/>
          <w:szCs w:val="28"/>
        </w:rPr>
        <w:t>toekomstvisie</w:t>
      </w:r>
      <w:r w:rsidR="003A1B92" w:rsidRPr="00735969">
        <w:rPr>
          <w:rFonts w:ascii="Calibri" w:hAnsi="Calibri"/>
          <w:szCs w:val="28"/>
        </w:rPr>
        <w:t xml:space="preserve">. </w:t>
      </w:r>
      <w:r w:rsidRPr="00735969">
        <w:rPr>
          <w:rFonts w:ascii="Calibri" w:hAnsi="Calibri"/>
          <w:szCs w:val="28"/>
        </w:rPr>
        <w:t>Er is met een v</w:t>
      </w:r>
      <w:r w:rsidR="003A1B92" w:rsidRPr="00735969">
        <w:rPr>
          <w:rFonts w:ascii="Calibri" w:hAnsi="Calibri"/>
          <w:szCs w:val="28"/>
        </w:rPr>
        <w:t xml:space="preserve">aststellingsovereenkomst </w:t>
      </w:r>
      <w:r w:rsidRPr="00735969">
        <w:rPr>
          <w:rFonts w:ascii="Calibri" w:hAnsi="Calibri"/>
          <w:szCs w:val="28"/>
        </w:rPr>
        <w:t xml:space="preserve">afscheid genomen van het college van bestuur. </w:t>
      </w:r>
      <w:r w:rsidR="00E97E91" w:rsidRPr="00735969">
        <w:rPr>
          <w:rFonts w:ascii="Calibri" w:hAnsi="Calibri"/>
          <w:szCs w:val="28"/>
        </w:rPr>
        <w:t xml:space="preserve"> </w:t>
      </w:r>
      <w:r w:rsidRPr="00735969">
        <w:rPr>
          <w:rFonts w:ascii="Calibri" w:hAnsi="Calibri"/>
          <w:szCs w:val="28"/>
        </w:rPr>
        <w:t xml:space="preserve">Er is besloten om een interim bestuurder aan te stellen om o.a. vanuit </w:t>
      </w:r>
      <w:r w:rsidR="00E97E91" w:rsidRPr="00735969">
        <w:rPr>
          <w:rFonts w:ascii="Calibri" w:hAnsi="Calibri"/>
          <w:szCs w:val="28"/>
        </w:rPr>
        <w:t xml:space="preserve">bedrijfskundig perspectief een oordeel </w:t>
      </w:r>
      <w:r w:rsidRPr="00735969">
        <w:rPr>
          <w:rFonts w:ascii="Calibri" w:hAnsi="Calibri"/>
          <w:szCs w:val="28"/>
        </w:rPr>
        <w:t xml:space="preserve">te </w:t>
      </w:r>
      <w:r w:rsidR="00E97E91" w:rsidRPr="00735969">
        <w:rPr>
          <w:rFonts w:ascii="Calibri" w:hAnsi="Calibri"/>
          <w:szCs w:val="28"/>
        </w:rPr>
        <w:t xml:space="preserve">geven. </w:t>
      </w:r>
      <w:r w:rsidRPr="00735969">
        <w:rPr>
          <w:rFonts w:ascii="Calibri" w:hAnsi="Calibri"/>
          <w:szCs w:val="28"/>
        </w:rPr>
        <w:t>Tevens moest het m</w:t>
      </w:r>
      <w:r w:rsidR="00E97E91" w:rsidRPr="00735969">
        <w:rPr>
          <w:rFonts w:ascii="Calibri" w:hAnsi="Calibri"/>
          <w:szCs w:val="28"/>
        </w:rPr>
        <w:t>eerjaren s</w:t>
      </w:r>
      <w:r w:rsidRPr="00735969">
        <w:rPr>
          <w:rFonts w:ascii="Calibri" w:hAnsi="Calibri"/>
          <w:szCs w:val="28"/>
        </w:rPr>
        <w:t>trategisch beleidsplan herzien en doorontwikkeld</w:t>
      </w:r>
      <w:r w:rsidR="00E97E91" w:rsidRPr="00735969">
        <w:rPr>
          <w:rFonts w:ascii="Calibri" w:hAnsi="Calibri"/>
          <w:szCs w:val="28"/>
        </w:rPr>
        <w:t xml:space="preserve">, </w:t>
      </w:r>
      <w:r w:rsidR="007B189B" w:rsidRPr="00735969">
        <w:rPr>
          <w:rFonts w:ascii="Calibri" w:hAnsi="Calibri"/>
          <w:szCs w:val="28"/>
        </w:rPr>
        <w:t xml:space="preserve">dit </w:t>
      </w:r>
      <w:r w:rsidR="00C84367" w:rsidRPr="00735969">
        <w:rPr>
          <w:rFonts w:ascii="Calibri" w:hAnsi="Calibri"/>
          <w:szCs w:val="28"/>
        </w:rPr>
        <w:t xml:space="preserve">was wegens Corona stil komen te liggen. Sinds 2013 vond er al </w:t>
      </w:r>
      <w:r w:rsidR="00765468" w:rsidRPr="00735969">
        <w:rPr>
          <w:rFonts w:ascii="Calibri" w:hAnsi="Calibri"/>
          <w:szCs w:val="28"/>
        </w:rPr>
        <w:t>oriëntatie</w:t>
      </w:r>
      <w:r w:rsidR="00C84367" w:rsidRPr="00735969">
        <w:rPr>
          <w:rFonts w:ascii="Calibri" w:hAnsi="Calibri"/>
          <w:szCs w:val="28"/>
        </w:rPr>
        <w:t xml:space="preserve"> plaats naar meer regionale samenwerking </w:t>
      </w:r>
      <w:r w:rsidR="00E97E91" w:rsidRPr="00735969">
        <w:rPr>
          <w:rFonts w:ascii="Calibri" w:hAnsi="Calibri"/>
          <w:szCs w:val="28"/>
        </w:rPr>
        <w:t xml:space="preserve">in relatie tot </w:t>
      </w:r>
      <w:r w:rsidR="00C84367" w:rsidRPr="00735969">
        <w:rPr>
          <w:rFonts w:ascii="Calibri" w:hAnsi="Calibri"/>
          <w:szCs w:val="28"/>
        </w:rPr>
        <w:t xml:space="preserve">de </w:t>
      </w:r>
      <w:r w:rsidR="00E97E91" w:rsidRPr="00735969">
        <w:rPr>
          <w:rFonts w:ascii="Calibri" w:hAnsi="Calibri"/>
          <w:szCs w:val="28"/>
        </w:rPr>
        <w:t>toekomstige krimp</w:t>
      </w:r>
      <w:r w:rsidR="00C84367" w:rsidRPr="00735969">
        <w:rPr>
          <w:rFonts w:ascii="Calibri" w:hAnsi="Calibri"/>
          <w:szCs w:val="28"/>
        </w:rPr>
        <w:t xml:space="preserve"> in de Achterhoek</w:t>
      </w:r>
      <w:r w:rsidR="00E97E91" w:rsidRPr="00735969">
        <w:rPr>
          <w:rFonts w:ascii="Calibri" w:hAnsi="Calibri"/>
          <w:szCs w:val="28"/>
        </w:rPr>
        <w:t>.</w:t>
      </w:r>
      <w:r w:rsidR="00C84367" w:rsidRPr="00735969">
        <w:rPr>
          <w:rFonts w:ascii="Calibri" w:hAnsi="Calibri"/>
          <w:szCs w:val="28"/>
        </w:rPr>
        <w:t xml:space="preserve"> Uit de gesprekken met stichting SOPOW uit</w:t>
      </w:r>
      <w:r w:rsidR="00E97E91" w:rsidRPr="00735969">
        <w:rPr>
          <w:rFonts w:ascii="Calibri" w:hAnsi="Calibri"/>
          <w:szCs w:val="28"/>
        </w:rPr>
        <w:t xml:space="preserve"> Winterswijk </w:t>
      </w:r>
      <w:r w:rsidR="00C84367" w:rsidRPr="00735969">
        <w:rPr>
          <w:rFonts w:ascii="Calibri" w:hAnsi="Calibri"/>
          <w:szCs w:val="28"/>
        </w:rPr>
        <w:t xml:space="preserve">is de intentie tot een bestuurlijke fusie tussen de twee stichtingen ontstaan. </w:t>
      </w:r>
      <w:r w:rsidR="00765468" w:rsidRPr="00735969">
        <w:rPr>
          <w:rFonts w:ascii="Calibri" w:hAnsi="Calibri"/>
          <w:szCs w:val="28"/>
        </w:rPr>
        <w:t xml:space="preserve">Momenteel wordt gewerkt aan een fusie-effectrapportage om de mogelijkheden verder te onderzoeken. Aanleiding om een fusie te gaan onderzoeken is niet een reorganisatie, maar juist de versterking, grotere schaal, meer kennis en kunde naar binnen kunnen halen en met elkaar kunnen delen. Dit moet vanuit een gezamenlijke visie op inclusiviteit, onderwijs in de eigen (woon)omgeving en veel ruimte voor ontwikkeling en innovatie. De fusie heeft vooralsnog geen consequenties voor personele bezetting of lokale scholen.  </w:t>
      </w:r>
      <w:r w:rsidR="00E97E91" w:rsidRPr="00735969">
        <w:rPr>
          <w:rFonts w:ascii="Calibri" w:hAnsi="Calibri"/>
          <w:szCs w:val="28"/>
        </w:rPr>
        <w:t xml:space="preserve"> </w:t>
      </w:r>
    </w:p>
    <w:p w:rsidR="003447D2" w:rsidRPr="00735969" w:rsidRDefault="00E97E91" w:rsidP="00596191">
      <w:pPr>
        <w:pStyle w:val="Normaalweb"/>
        <w:numPr>
          <w:ilvl w:val="0"/>
          <w:numId w:val="7"/>
        </w:numPr>
        <w:spacing w:before="0" w:beforeAutospacing="0" w:after="0" w:afterAutospacing="0"/>
        <w:rPr>
          <w:rFonts w:ascii="Calibri" w:hAnsi="Calibri"/>
          <w:szCs w:val="28"/>
        </w:rPr>
      </w:pPr>
      <w:r w:rsidRPr="00735969">
        <w:rPr>
          <w:rFonts w:ascii="Calibri" w:hAnsi="Calibri"/>
          <w:szCs w:val="28"/>
        </w:rPr>
        <w:lastRenderedPageBreak/>
        <w:t xml:space="preserve">Personele bezetting wel afhankelijk </w:t>
      </w:r>
      <w:r w:rsidR="00765468" w:rsidRPr="00735969">
        <w:rPr>
          <w:rFonts w:ascii="Calibri" w:hAnsi="Calibri"/>
          <w:szCs w:val="28"/>
        </w:rPr>
        <w:t xml:space="preserve">van </w:t>
      </w:r>
      <w:r w:rsidR="003447D2" w:rsidRPr="00735969">
        <w:rPr>
          <w:rFonts w:ascii="Calibri" w:hAnsi="Calibri"/>
          <w:szCs w:val="28"/>
        </w:rPr>
        <w:t>krimp</w:t>
      </w:r>
      <w:r w:rsidR="00765468" w:rsidRPr="00735969">
        <w:rPr>
          <w:rFonts w:ascii="Calibri" w:hAnsi="Calibri"/>
          <w:szCs w:val="28"/>
        </w:rPr>
        <w:t xml:space="preserve"> van het aantal leerlingen op de school</w:t>
      </w:r>
      <w:r w:rsidR="003447D2" w:rsidRPr="00735969">
        <w:rPr>
          <w:rFonts w:ascii="Calibri" w:hAnsi="Calibri"/>
          <w:szCs w:val="28"/>
        </w:rPr>
        <w:t>.</w:t>
      </w:r>
      <w:r w:rsidR="00765468" w:rsidRPr="00735969">
        <w:rPr>
          <w:rFonts w:ascii="Calibri" w:hAnsi="Calibri"/>
          <w:szCs w:val="28"/>
        </w:rPr>
        <w:t xml:space="preserve"> Komend schooljaar verwachten we </w:t>
      </w:r>
      <w:r w:rsidR="003447D2" w:rsidRPr="00735969">
        <w:rPr>
          <w:rFonts w:ascii="Calibri" w:hAnsi="Calibri"/>
          <w:szCs w:val="28"/>
        </w:rPr>
        <w:t>6 leerlingen meer</w:t>
      </w:r>
      <w:r w:rsidR="00765468" w:rsidRPr="00735969">
        <w:rPr>
          <w:rFonts w:ascii="Calibri" w:hAnsi="Calibri"/>
          <w:szCs w:val="28"/>
        </w:rPr>
        <w:t xml:space="preserve"> dan dit jaar, wat inhoud dat we met dezelfde bezetting als dit jaar kunnen gaan werken. </w:t>
      </w:r>
      <w:r w:rsidR="003447D2" w:rsidRPr="00735969">
        <w:rPr>
          <w:rFonts w:ascii="Calibri" w:hAnsi="Calibri"/>
          <w:szCs w:val="28"/>
        </w:rPr>
        <w:t xml:space="preserve"> </w:t>
      </w:r>
    </w:p>
    <w:p w:rsidR="00765468" w:rsidRPr="00735969" w:rsidRDefault="00765468" w:rsidP="00596191">
      <w:pPr>
        <w:pStyle w:val="Normaalweb"/>
        <w:numPr>
          <w:ilvl w:val="0"/>
          <w:numId w:val="7"/>
        </w:numPr>
        <w:spacing w:before="0" w:beforeAutospacing="0" w:after="0" w:afterAutospacing="0"/>
        <w:rPr>
          <w:rFonts w:ascii="Calibri" w:hAnsi="Calibri"/>
          <w:szCs w:val="28"/>
        </w:rPr>
      </w:pPr>
      <w:r w:rsidRPr="00735969">
        <w:rPr>
          <w:rFonts w:ascii="Calibri" w:hAnsi="Calibri"/>
          <w:szCs w:val="28"/>
        </w:rPr>
        <w:t xml:space="preserve">Ten aanzien van het heropenen van de scholen is het belangrijk om nu de rust en overzicht te bewaren aangezien er veel in de media verschijnt over mogelijke maatregelen die getroffen moeten worden. Het is wachten op het </w:t>
      </w:r>
      <w:proofErr w:type="spellStart"/>
      <w:r w:rsidRPr="00735969">
        <w:rPr>
          <w:rFonts w:ascii="Calibri" w:hAnsi="Calibri"/>
          <w:szCs w:val="28"/>
        </w:rPr>
        <w:t>officiele</w:t>
      </w:r>
      <w:proofErr w:type="spellEnd"/>
      <w:r w:rsidRPr="00735969">
        <w:rPr>
          <w:rFonts w:ascii="Calibri" w:hAnsi="Calibri"/>
          <w:szCs w:val="28"/>
        </w:rPr>
        <w:t xml:space="preserve"> protocol vanuit de PO-raad. Deze verwachten we dinsdagavond, vervolgens gaat op woensdag de corona-werkgroep van stichting Oponoa deze uitwerken en tenslotte wordt dit op schoolniveau uitgewerkt. </w:t>
      </w:r>
      <w:r w:rsidRPr="00735969">
        <w:rPr>
          <w:rFonts w:ascii="Calibri" w:hAnsi="Calibri"/>
          <w:szCs w:val="28"/>
        </w:rPr>
        <w:br/>
        <w:t xml:space="preserve">Henri vraagt naar de huidige situatie. Jolanda geeft aan dat we begin dit jaar overgestapt zijn op online-les en dat dit goed bevalt. Ook de combinatie met de noodopvang, deze kinderen kunnen deelnemen aan de lesactiviteiten van hun eigen klas. Er wordt veel gebruikt gemaakt van de noodopvang, op sommige dagen tot wel 50%. </w:t>
      </w:r>
    </w:p>
    <w:p w:rsidR="00765468" w:rsidRPr="00735969" w:rsidRDefault="00765468" w:rsidP="00765468">
      <w:pPr>
        <w:pStyle w:val="Normaalweb"/>
        <w:numPr>
          <w:ilvl w:val="0"/>
          <w:numId w:val="7"/>
        </w:numPr>
        <w:spacing w:before="0" w:beforeAutospacing="0" w:after="0" w:afterAutospacing="0"/>
        <w:rPr>
          <w:rFonts w:ascii="Calibri" w:hAnsi="Calibri"/>
          <w:szCs w:val="28"/>
        </w:rPr>
      </w:pPr>
      <w:r w:rsidRPr="00735969">
        <w:rPr>
          <w:rFonts w:ascii="Calibri" w:hAnsi="Calibri"/>
          <w:szCs w:val="28"/>
        </w:rPr>
        <w:t xml:space="preserve">De verbouwing van de </w:t>
      </w:r>
      <w:proofErr w:type="spellStart"/>
      <w:r w:rsidRPr="00735969">
        <w:rPr>
          <w:rFonts w:ascii="Calibri" w:hAnsi="Calibri"/>
          <w:szCs w:val="28"/>
        </w:rPr>
        <w:t>Keikamp</w:t>
      </w:r>
      <w:proofErr w:type="spellEnd"/>
      <w:r w:rsidRPr="00735969">
        <w:rPr>
          <w:rFonts w:ascii="Calibri" w:hAnsi="Calibri"/>
          <w:szCs w:val="28"/>
        </w:rPr>
        <w:t xml:space="preserve"> is in de gehele planning naar voren gehaald en er wordt toegezegd dat de v</w:t>
      </w:r>
      <w:r w:rsidR="00EA0926" w:rsidRPr="00735969">
        <w:rPr>
          <w:rFonts w:ascii="Calibri" w:hAnsi="Calibri"/>
          <w:szCs w:val="28"/>
        </w:rPr>
        <w:t>erbouwing dit jaar gaat plaatsvinden</w:t>
      </w:r>
      <w:r w:rsidRPr="00735969">
        <w:rPr>
          <w:rFonts w:ascii="Calibri" w:hAnsi="Calibri"/>
          <w:szCs w:val="28"/>
        </w:rPr>
        <w:t xml:space="preserve">. De exacte planning en plannen worden via Jolanda gecommuniceerd. </w:t>
      </w:r>
    </w:p>
    <w:p w:rsidR="00735969" w:rsidRPr="00735969" w:rsidRDefault="00765468" w:rsidP="00E174F3">
      <w:pPr>
        <w:pStyle w:val="Normaalweb"/>
        <w:numPr>
          <w:ilvl w:val="0"/>
          <w:numId w:val="7"/>
        </w:numPr>
        <w:spacing w:before="0" w:beforeAutospacing="0" w:after="0" w:afterAutospacing="0"/>
        <w:rPr>
          <w:rFonts w:ascii="Calibri" w:hAnsi="Calibri"/>
          <w:szCs w:val="28"/>
        </w:rPr>
      </w:pPr>
      <w:r w:rsidRPr="00735969">
        <w:rPr>
          <w:rFonts w:ascii="Calibri" w:hAnsi="Calibri"/>
          <w:szCs w:val="28"/>
        </w:rPr>
        <w:t xml:space="preserve">De methodiek voor het opstellen van de begroting </w:t>
      </w:r>
      <w:r w:rsidR="00EA0926" w:rsidRPr="00735969">
        <w:rPr>
          <w:rFonts w:ascii="Calibri" w:hAnsi="Calibri"/>
          <w:szCs w:val="28"/>
        </w:rPr>
        <w:t xml:space="preserve">is lager in de organisatie gelegd, </w:t>
      </w:r>
      <w:r w:rsidR="00735969" w:rsidRPr="00735969">
        <w:rPr>
          <w:rFonts w:ascii="Calibri" w:hAnsi="Calibri"/>
          <w:szCs w:val="28"/>
        </w:rPr>
        <w:t>dit vraagt wellicht meer uitleg aan het team en de</w:t>
      </w:r>
      <w:r w:rsidR="00EA0926" w:rsidRPr="00735969">
        <w:rPr>
          <w:rFonts w:ascii="Calibri" w:hAnsi="Calibri"/>
          <w:szCs w:val="28"/>
        </w:rPr>
        <w:t xml:space="preserve"> MR</w:t>
      </w:r>
      <w:r w:rsidR="00735969" w:rsidRPr="00735969">
        <w:rPr>
          <w:rFonts w:ascii="Calibri" w:hAnsi="Calibri"/>
          <w:szCs w:val="28"/>
        </w:rPr>
        <w:t xml:space="preserve"> om deze te kunnen beoordelen en instemming voor te geven. Deze uitleg volgt. </w:t>
      </w:r>
    </w:p>
    <w:p w:rsidR="002C4289" w:rsidRPr="00735969" w:rsidRDefault="00735969" w:rsidP="00E174F3">
      <w:pPr>
        <w:pStyle w:val="Normaalweb"/>
        <w:numPr>
          <w:ilvl w:val="0"/>
          <w:numId w:val="7"/>
        </w:numPr>
        <w:spacing w:before="0" w:beforeAutospacing="0" w:after="0" w:afterAutospacing="0"/>
        <w:rPr>
          <w:rFonts w:ascii="Calibri" w:hAnsi="Calibri"/>
          <w:szCs w:val="28"/>
        </w:rPr>
      </w:pPr>
      <w:r w:rsidRPr="00735969">
        <w:rPr>
          <w:rFonts w:ascii="Calibri" w:hAnsi="Calibri"/>
          <w:szCs w:val="28"/>
        </w:rPr>
        <w:t xml:space="preserve">Het team heeft aangegeven graag eerder kennis te hebben gemaakt met Henri als interim bestuurder. Henri beaamt dit en geeft aan </w:t>
      </w:r>
      <w:r w:rsidR="002C4289" w:rsidRPr="00735969">
        <w:rPr>
          <w:rFonts w:ascii="Calibri" w:hAnsi="Calibri"/>
          <w:szCs w:val="28"/>
        </w:rPr>
        <w:t xml:space="preserve">graag naar scholen toe </w:t>
      </w:r>
      <w:r w:rsidRPr="00735969">
        <w:rPr>
          <w:rFonts w:ascii="Calibri" w:hAnsi="Calibri"/>
          <w:szCs w:val="28"/>
        </w:rPr>
        <w:t xml:space="preserve">te </w:t>
      </w:r>
      <w:r w:rsidR="002C4289" w:rsidRPr="00735969">
        <w:rPr>
          <w:rFonts w:ascii="Calibri" w:hAnsi="Calibri"/>
          <w:szCs w:val="28"/>
        </w:rPr>
        <w:t xml:space="preserve">gaan, maar </w:t>
      </w:r>
      <w:r w:rsidRPr="00735969">
        <w:rPr>
          <w:rFonts w:ascii="Calibri" w:hAnsi="Calibri"/>
          <w:szCs w:val="28"/>
        </w:rPr>
        <w:t xml:space="preserve">dat dit </w:t>
      </w:r>
      <w:r w:rsidR="002C4289" w:rsidRPr="00735969">
        <w:rPr>
          <w:rFonts w:ascii="Calibri" w:hAnsi="Calibri"/>
          <w:szCs w:val="28"/>
        </w:rPr>
        <w:t xml:space="preserve">tot nu toe nauwelijks </w:t>
      </w:r>
      <w:r w:rsidRPr="00735969">
        <w:rPr>
          <w:rFonts w:ascii="Calibri" w:hAnsi="Calibri"/>
          <w:szCs w:val="28"/>
        </w:rPr>
        <w:t xml:space="preserve">is </w:t>
      </w:r>
      <w:r w:rsidR="002C4289" w:rsidRPr="00735969">
        <w:rPr>
          <w:rFonts w:ascii="Calibri" w:hAnsi="Calibri"/>
          <w:szCs w:val="28"/>
        </w:rPr>
        <w:t>geluk</w:t>
      </w:r>
      <w:r w:rsidRPr="00735969">
        <w:rPr>
          <w:rFonts w:ascii="Calibri" w:hAnsi="Calibri"/>
          <w:szCs w:val="28"/>
        </w:rPr>
        <w:t>t, mede in verband met corona. Als alternatief wil hij graag d</w:t>
      </w:r>
      <w:r w:rsidR="002C4289" w:rsidRPr="00735969">
        <w:rPr>
          <w:rFonts w:ascii="Calibri" w:hAnsi="Calibri"/>
          <w:szCs w:val="28"/>
        </w:rPr>
        <w:t>igitaal kennismak</w:t>
      </w:r>
      <w:r w:rsidRPr="00735969">
        <w:rPr>
          <w:rFonts w:ascii="Calibri" w:hAnsi="Calibri"/>
          <w:szCs w:val="28"/>
        </w:rPr>
        <w:t>en</w:t>
      </w:r>
      <w:r w:rsidR="002C4289" w:rsidRPr="00735969">
        <w:rPr>
          <w:rFonts w:ascii="Calibri" w:hAnsi="Calibri"/>
          <w:szCs w:val="28"/>
        </w:rPr>
        <w:t xml:space="preserve"> en hopelijk snel</w:t>
      </w:r>
      <w:r w:rsidRPr="00735969">
        <w:rPr>
          <w:rFonts w:ascii="Calibri" w:hAnsi="Calibri"/>
          <w:szCs w:val="28"/>
        </w:rPr>
        <w:t xml:space="preserve"> weer live</w:t>
      </w:r>
      <w:r w:rsidR="002C4289" w:rsidRPr="00735969">
        <w:rPr>
          <w:rFonts w:ascii="Calibri" w:hAnsi="Calibri"/>
          <w:szCs w:val="28"/>
        </w:rPr>
        <w:t xml:space="preserve"> (als vaccinatie op gang is)</w:t>
      </w:r>
    </w:p>
    <w:p w:rsidR="00EA0926" w:rsidRDefault="00EA0926" w:rsidP="00596191">
      <w:pPr>
        <w:pStyle w:val="Normaalweb"/>
        <w:spacing w:before="0" w:beforeAutospacing="0" w:after="0" w:afterAutospacing="0"/>
        <w:rPr>
          <w:rFonts w:ascii="Calibri" w:hAnsi="Calibri"/>
          <w:szCs w:val="28"/>
        </w:rPr>
      </w:pPr>
    </w:p>
    <w:p w:rsidR="006E2C88" w:rsidRPr="00596191" w:rsidRDefault="004B6289" w:rsidP="00596191">
      <w:pPr>
        <w:pStyle w:val="Normaalweb"/>
        <w:spacing w:before="0" w:beforeAutospacing="0" w:after="0" w:afterAutospacing="0"/>
        <w:rPr>
          <w:rFonts w:ascii="Calibri" w:hAnsi="Calibri"/>
          <w:szCs w:val="28"/>
        </w:rPr>
      </w:pPr>
      <w:r w:rsidRPr="00596191">
        <w:rPr>
          <w:rFonts w:ascii="Calibri" w:hAnsi="Calibri"/>
          <w:szCs w:val="28"/>
        </w:rPr>
        <w:br/>
      </w:r>
    </w:p>
    <w:sectPr w:rsidR="006E2C88" w:rsidRPr="00596191" w:rsidSect="00291BA3">
      <w:headerReference w:type="default" r:id="rId11"/>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F6B" w:rsidRDefault="00421F6B" w:rsidP="00447C77">
      <w:pPr>
        <w:spacing w:after="0" w:line="240" w:lineRule="auto"/>
      </w:pPr>
      <w:r>
        <w:separator/>
      </w:r>
    </w:p>
  </w:endnote>
  <w:endnote w:type="continuationSeparator" w:id="0">
    <w:p w:rsidR="00421F6B" w:rsidRDefault="00421F6B" w:rsidP="0044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F6B" w:rsidRDefault="00421F6B" w:rsidP="00447C77">
      <w:pPr>
        <w:spacing w:after="0" w:line="240" w:lineRule="auto"/>
      </w:pPr>
      <w:r>
        <w:separator/>
      </w:r>
    </w:p>
  </w:footnote>
  <w:footnote w:type="continuationSeparator" w:id="0">
    <w:p w:rsidR="00421F6B" w:rsidRDefault="00421F6B" w:rsidP="00447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56" w:rsidRDefault="006B1E56">
    <w:pPr>
      <w:pStyle w:val="Koptekst"/>
    </w:pPr>
  </w:p>
  <w:p w:rsidR="0003117A" w:rsidRDefault="005B3E82" w:rsidP="006B1E56">
    <w:pPr>
      <w:pStyle w:val="Koptekst"/>
      <w:tabs>
        <w:tab w:val="clear" w:pos="4536"/>
      </w:tabs>
    </w:pPr>
    <w:r>
      <w:rPr>
        <w:noProof/>
        <w:lang w:eastAsia="nl-NL"/>
      </w:rPr>
      <w:drawing>
        <wp:anchor distT="0" distB="0" distL="114300" distR="114300" simplePos="0" relativeHeight="251657728" behindDoc="0" locked="0" layoutInCell="1" allowOverlap="1">
          <wp:simplePos x="0" y="0"/>
          <wp:positionH relativeFrom="column">
            <wp:posOffset>4110355</wp:posOffset>
          </wp:positionH>
          <wp:positionV relativeFrom="paragraph">
            <wp:posOffset>-350520</wp:posOffset>
          </wp:positionV>
          <wp:extent cx="1562100" cy="792480"/>
          <wp:effectExtent l="0" t="0" r="0" b="7620"/>
          <wp:wrapNone/>
          <wp:docPr id="4" name="Afbeelding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E56">
      <w:tab/>
    </w:r>
  </w:p>
  <w:p w:rsidR="006B1E56" w:rsidRDefault="006B1E56" w:rsidP="006B1E56">
    <w:pPr>
      <w:pStyle w:val="Koptekst"/>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7E24"/>
    <w:multiLevelType w:val="hybridMultilevel"/>
    <w:tmpl w:val="3E1ADFC0"/>
    <w:lvl w:ilvl="0" w:tplc="36748588">
      <w:numFmt w:val="bullet"/>
      <w:lvlText w:val="-"/>
      <w:lvlJc w:val="left"/>
      <w:pPr>
        <w:ind w:left="1130" w:hanging="360"/>
      </w:pPr>
      <w:rPr>
        <w:rFonts w:ascii="Calibri" w:eastAsia="Times New Roman" w:hAnsi="Calibri" w:cs="Times New Roman" w:hint="default"/>
      </w:rPr>
    </w:lvl>
    <w:lvl w:ilvl="1" w:tplc="04130003" w:tentative="1">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abstractNum w:abstractNumId="1" w15:restartNumberingAfterBreak="0">
    <w:nsid w:val="2ECA3C08"/>
    <w:multiLevelType w:val="hybridMultilevel"/>
    <w:tmpl w:val="C19CE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E833C3"/>
    <w:multiLevelType w:val="hybridMultilevel"/>
    <w:tmpl w:val="78363384"/>
    <w:lvl w:ilvl="0" w:tplc="F3685CF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DF3532"/>
    <w:multiLevelType w:val="hybridMultilevel"/>
    <w:tmpl w:val="1F9647B8"/>
    <w:lvl w:ilvl="0" w:tplc="04130001">
      <w:start w:val="1"/>
      <w:numFmt w:val="bullet"/>
      <w:lvlText w:val=""/>
      <w:lvlJc w:val="left"/>
      <w:pPr>
        <w:ind w:left="1490" w:hanging="360"/>
      </w:pPr>
      <w:rPr>
        <w:rFonts w:ascii="Symbol" w:hAnsi="Symbol" w:hint="default"/>
      </w:rPr>
    </w:lvl>
    <w:lvl w:ilvl="1" w:tplc="04130003" w:tentative="1">
      <w:start w:val="1"/>
      <w:numFmt w:val="bullet"/>
      <w:lvlText w:val="o"/>
      <w:lvlJc w:val="left"/>
      <w:pPr>
        <w:ind w:left="2210" w:hanging="360"/>
      </w:pPr>
      <w:rPr>
        <w:rFonts w:ascii="Courier New" w:hAnsi="Courier New" w:cs="Courier New" w:hint="default"/>
      </w:rPr>
    </w:lvl>
    <w:lvl w:ilvl="2" w:tplc="04130005" w:tentative="1">
      <w:start w:val="1"/>
      <w:numFmt w:val="bullet"/>
      <w:lvlText w:val=""/>
      <w:lvlJc w:val="left"/>
      <w:pPr>
        <w:ind w:left="2930" w:hanging="360"/>
      </w:pPr>
      <w:rPr>
        <w:rFonts w:ascii="Wingdings" w:hAnsi="Wingdings" w:hint="default"/>
      </w:rPr>
    </w:lvl>
    <w:lvl w:ilvl="3" w:tplc="04130001" w:tentative="1">
      <w:start w:val="1"/>
      <w:numFmt w:val="bullet"/>
      <w:lvlText w:val=""/>
      <w:lvlJc w:val="left"/>
      <w:pPr>
        <w:ind w:left="3650" w:hanging="360"/>
      </w:pPr>
      <w:rPr>
        <w:rFonts w:ascii="Symbol" w:hAnsi="Symbol" w:hint="default"/>
      </w:rPr>
    </w:lvl>
    <w:lvl w:ilvl="4" w:tplc="04130003" w:tentative="1">
      <w:start w:val="1"/>
      <w:numFmt w:val="bullet"/>
      <w:lvlText w:val="o"/>
      <w:lvlJc w:val="left"/>
      <w:pPr>
        <w:ind w:left="4370" w:hanging="360"/>
      </w:pPr>
      <w:rPr>
        <w:rFonts w:ascii="Courier New" w:hAnsi="Courier New" w:cs="Courier New" w:hint="default"/>
      </w:rPr>
    </w:lvl>
    <w:lvl w:ilvl="5" w:tplc="04130005" w:tentative="1">
      <w:start w:val="1"/>
      <w:numFmt w:val="bullet"/>
      <w:lvlText w:val=""/>
      <w:lvlJc w:val="left"/>
      <w:pPr>
        <w:ind w:left="5090" w:hanging="360"/>
      </w:pPr>
      <w:rPr>
        <w:rFonts w:ascii="Wingdings" w:hAnsi="Wingdings" w:hint="default"/>
      </w:rPr>
    </w:lvl>
    <w:lvl w:ilvl="6" w:tplc="04130001" w:tentative="1">
      <w:start w:val="1"/>
      <w:numFmt w:val="bullet"/>
      <w:lvlText w:val=""/>
      <w:lvlJc w:val="left"/>
      <w:pPr>
        <w:ind w:left="5810" w:hanging="360"/>
      </w:pPr>
      <w:rPr>
        <w:rFonts w:ascii="Symbol" w:hAnsi="Symbol" w:hint="default"/>
      </w:rPr>
    </w:lvl>
    <w:lvl w:ilvl="7" w:tplc="04130003" w:tentative="1">
      <w:start w:val="1"/>
      <w:numFmt w:val="bullet"/>
      <w:lvlText w:val="o"/>
      <w:lvlJc w:val="left"/>
      <w:pPr>
        <w:ind w:left="6530" w:hanging="360"/>
      </w:pPr>
      <w:rPr>
        <w:rFonts w:ascii="Courier New" w:hAnsi="Courier New" w:cs="Courier New" w:hint="default"/>
      </w:rPr>
    </w:lvl>
    <w:lvl w:ilvl="8" w:tplc="04130005" w:tentative="1">
      <w:start w:val="1"/>
      <w:numFmt w:val="bullet"/>
      <w:lvlText w:val=""/>
      <w:lvlJc w:val="left"/>
      <w:pPr>
        <w:ind w:left="7250" w:hanging="360"/>
      </w:pPr>
      <w:rPr>
        <w:rFonts w:ascii="Wingdings" w:hAnsi="Wingdings" w:hint="default"/>
      </w:rPr>
    </w:lvl>
  </w:abstractNum>
  <w:abstractNum w:abstractNumId="4" w15:restartNumberingAfterBreak="0">
    <w:nsid w:val="45905D63"/>
    <w:multiLevelType w:val="hybridMultilevel"/>
    <w:tmpl w:val="BAE20968"/>
    <w:lvl w:ilvl="0" w:tplc="56CA0DAC">
      <w:start w:val="1"/>
      <w:numFmt w:val="bullet"/>
      <w:lvlText w:val="-"/>
      <w:lvlJc w:val="left"/>
      <w:pPr>
        <w:ind w:left="644" w:hanging="360"/>
      </w:pPr>
      <w:rPr>
        <w:rFonts w:ascii="Calibri" w:eastAsia="Times New Roman"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 w15:restartNumberingAfterBreak="0">
    <w:nsid w:val="62093FF0"/>
    <w:multiLevelType w:val="hybridMultilevel"/>
    <w:tmpl w:val="33326F5C"/>
    <w:lvl w:ilvl="0" w:tplc="958478BC">
      <w:start w:val="1"/>
      <w:numFmt w:val="decimal"/>
      <w:lvlText w:val="%1."/>
      <w:lvlJc w:val="left"/>
      <w:pPr>
        <w:ind w:left="360" w:hanging="360"/>
      </w:pPr>
      <w:rPr>
        <w:b/>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6A0C0A1F"/>
    <w:multiLevelType w:val="hybridMultilevel"/>
    <w:tmpl w:val="2674A2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AE"/>
    <w:rsid w:val="00014834"/>
    <w:rsid w:val="0003117A"/>
    <w:rsid w:val="000429EF"/>
    <w:rsid w:val="00066A72"/>
    <w:rsid w:val="000A1F87"/>
    <w:rsid w:val="000A5239"/>
    <w:rsid w:val="000C0C55"/>
    <w:rsid w:val="000D3AC7"/>
    <w:rsid w:val="000F5AA4"/>
    <w:rsid w:val="000F695D"/>
    <w:rsid w:val="000F768F"/>
    <w:rsid w:val="00102E04"/>
    <w:rsid w:val="0012529B"/>
    <w:rsid w:val="001A76EA"/>
    <w:rsid w:val="001B4EAE"/>
    <w:rsid w:val="001E0253"/>
    <w:rsid w:val="00202436"/>
    <w:rsid w:val="00217477"/>
    <w:rsid w:val="00223F47"/>
    <w:rsid w:val="00283D31"/>
    <w:rsid w:val="00291BA3"/>
    <w:rsid w:val="002A49B2"/>
    <w:rsid w:val="002C4289"/>
    <w:rsid w:val="002E6B96"/>
    <w:rsid w:val="00336426"/>
    <w:rsid w:val="003447D2"/>
    <w:rsid w:val="003468B8"/>
    <w:rsid w:val="003865E3"/>
    <w:rsid w:val="003944DE"/>
    <w:rsid w:val="003974D9"/>
    <w:rsid w:val="003A1B92"/>
    <w:rsid w:val="003B49EA"/>
    <w:rsid w:val="003B65DB"/>
    <w:rsid w:val="003C29B7"/>
    <w:rsid w:val="003F4292"/>
    <w:rsid w:val="004003C6"/>
    <w:rsid w:val="004148BE"/>
    <w:rsid w:val="00421F6B"/>
    <w:rsid w:val="00430A8A"/>
    <w:rsid w:val="00432445"/>
    <w:rsid w:val="00447C77"/>
    <w:rsid w:val="00457C30"/>
    <w:rsid w:val="004B1F86"/>
    <w:rsid w:val="004B6289"/>
    <w:rsid w:val="004E575D"/>
    <w:rsid w:val="004E7425"/>
    <w:rsid w:val="004F4B15"/>
    <w:rsid w:val="005125F0"/>
    <w:rsid w:val="0052494E"/>
    <w:rsid w:val="0053302B"/>
    <w:rsid w:val="00552AB5"/>
    <w:rsid w:val="0056666F"/>
    <w:rsid w:val="005760BE"/>
    <w:rsid w:val="00596191"/>
    <w:rsid w:val="005A2206"/>
    <w:rsid w:val="005B1089"/>
    <w:rsid w:val="005B3E82"/>
    <w:rsid w:val="005D173D"/>
    <w:rsid w:val="005F6FFA"/>
    <w:rsid w:val="0062203F"/>
    <w:rsid w:val="00625C36"/>
    <w:rsid w:val="006278F0"/>
    <w:rsid w:val="00634B0A"/>
    <w:rsid w:val="006579D3"/>
    <w:rsid w:val="006618D0"/>
    <w:rsid w:val="006B18F5"/>
    <w:rsid w:val="006B1E56"/>
    <w:rsid w:val="006E2C88"/>
    <w:rsid w:val="006F1A6B"/>
    <w:rsid w:val="00711329"/>
    <w:rsid w:val="00735969"/>
    <w:rsid w:val="00753F11"/>
    <w:rsid w:val="00765468"/>
    <w:rsid w:val="00794874"/>
    <w:rsid w:val="00797B03"/>
    <w:rsid w:val="007B189B"/>
    <w:rsid w:val="007B20A0"/>
    <w:rsid w:val="007D6A69"/>
    <w:rsid w:val="007D734C"/>
    <w:rsid w:val="007E16C8"/>
    <w:rsid w:val="0081697E"/>
    <w:rsid w:val="008560D2"/>
    <w:rsid w:val="008840C2"/>
    <w:rsid w:val="00885BBC"/>
    <w:rsid w:val="008F16C6"/>
    <w:rsid w:val="009102BF"/>
    <w:rsid w:val="00937B3C"/>
    <w:rsid w:val="00952B46"/>
    <w:rsid w:val="0096736A"/>
    <w:rsid w:val="00974EC8"/>
    <w:rsid w:val="009B3485"/>
    <w:rsid w:val="009B4E59"/>
    <w:rsid w:val="009B5E51"/>
    <w:rsid w:val="009D4F26"/>
    <w:rsid w:val="009E429E"/>
    <w:rsid w:val="009E6659"/>
    <w:rsid w:val="00A12974"/>
    <w:rsid w:val="00A166F3"/>
    <w:rsid w:val="00A2482D"/>
    <w:rsid w:val="00A374E9"/>
    <w:rsid w:val="00A4617F"/>
    <w:rsid w:val="00A502E4"/>
    <w:rsid w:val="00A602AE"/>
    <w:rsid w:val="00AC6B6D"/>
    <w:rsid w:val="00AD4128"/>
    <w:rsid w:val="00B15B9A"/>
    <w:rsid w:val="00B17C1E"/>
    <w:rsid w:val="00B21953"/>
    <w:rsid w:val="00B36670"/>
    <w:rsid w:val="00B55ABB"/>
    <w:rsid w:val="00B67851"/>
    <w:rsid w:val="00B732A4"/>
    <w:rsid w:val="00BC7CB4"/>
    <w:rsid w:val="00BD140B"/>
    <w:rsid w:val="00BD5C0E"/>
    <w:rsid w:val="00BE10A1"/>
    <w:rsid w:val="00BE4F53"/>
    <w:rsid w:val="00C00ABB"/>
    <w:rsid w:val="00C023B9"/>
    <w:rsid w:val="00C030D0"/>
    <w:rsid w:val="00C26DFE"/>
    <w:rsid w:val="00C842F7"/>
    <w:rsid w:val="00C84367"/>
    <w:rsid w:val="00CB470C"/>
    <w:rsid w:val="00CC59FD"/>
    <w:rsid w:val="00CC72CC"/>
    <w:rsid w:val="00CD0C1C"/>
    <w:rsid w:val="00CD58AA"/>
    <w:rsid w:val="00D06EBC"/>
    <w:rsid w:val="00D303AB"/>
    <w:rsid w:val="00D45F3B"/>
    <w:rsid w:val="00D51473"/>
    <w:rsid w:val="00D5272F"/>
    <w:rsid w:val="00DA0E41"/>
    <w:rsid w:val="00DB32F1"/>
    <w:rsid w:val="00DE36D5"/>
    <w:rsid w:val="00DF1D08"/>
    <w:rsid w:val="00E0411D"/>
    <w:rsid w:val="00E14D22"/>
    <w:rsid w:val="00E17A86"/>
    <w:rsid w:val="00E17AF8"/>
    <w:rsid w:val="00E27EAB"/>
    <w:rsid w:val="00E729CC"/>
    <w:rsid w:val="00E97E91"/>
    <w:rsid w:val="00EA0926"/>
    <w:rsid w:val="00EA4B4E"/>
    <w:rsid w:val="00EB23BF"/>
    <w:rsid w:val="00EF75A7"/>
    <w:rsid w:val="00F0148D"/>
    <w:rsid w:val="00F016F2"/>
    <w:rsid w:val="00F11C90"/>
    <w:rsid w:val="00F3376A"/>
    <w:rsid w:val="00F34252"/>
    <w:rsid w:val="00F3627B"/>
    <w:rsid w:val="00F41F9B"/>
    <w:rsid w:val="00F43572"/>
    <w:rsid w:val="00F84E85"/>
    <w:rsid w:val="00FB5162"/>
    <w:rsid w:val="00FB73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09AE1A-4241-4C43-A425-691F444E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7B03"/>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602AE"/>
    <w:rPr>
      <w:sz w:val="22"/>
      <w:szCs w:val="22"/>
      <w:lang w:eastAsia="en-US"/>
    </w:rPr>
  </w:style>
  <w:style w:type="paragraph" w:styleId="Normaalweb">
    <w:name w:val="Normal (Web)"/>
    <w:basedOn w:val="Standaard"/>
    <w:uiPriority w:val="99"/>
    <w:unhideWhenUsed/>
    <w:rsid w:val="00E17AF8"/>
    <w:pPr>
      <w:spacing w:before="100" w:beforeAutospacing="1" w:after="100" w:afterAutospacing="1" w:line="240" w:lineRule="auto"/>
    </w:pPr>
    <w:rPr>
      <w:rFonts w:ascii="Times New Roman" w:eastAsia="Times New Roman" w:hAnsi="Times New Roman"/>
      <w:sz w:val="24"/>
      <w:szCs w:val="24"/>
      <w:lang w:eastAsia="nl-NL"/>
    </w:rPr>
  </w:style>
  <w:style w:type="paragraph" w:styleId="Voetnoottekst">
    <w:name w:val="footnote text"/>
    <w:basedOn w:val="Standaard"/>
    <w:link w:val="VoetnoottekstChar"/>
    <w:uiPriority w:val="99"/>
    <w:semiHidden/>
    <w:unhideWhenUsed/>
    <w:rsid w:val="00447C77"/>
    <w:rPr>
      <w:sz w:val="20"/>
      <w:szCs w:val="20"/>
    </w:rPr>
  </w:style>
  <w:style w:type="character" w:customStyle="1" w:styleId="VoetnoottekstChar">
    <w:name w:val="Voetnoottekst Char"/>
    <w:link w:val="Voetnoottekst"/>
    <w:uiPriority w:val="99"/>
    <w:semiHidden/>
    <w:rsid w:val="00447C77"/>
    <w:rPr>
      <w:lang w:eastAsia="en-US"/>
    </w:rPr>
  </w:style>
  <w:style w:type="character" w:styleId="Voetnootmarkering">
    <w:name w:val="footnote reference"/>
    <w:uiPriority w:val="99"/>
    <w:semiHidden/>
    <w:unhideWhenUsed/>
    <w:rsid w:val="00447C77"/>
    <w:rPr>
      <w:vertAlign w:val="superscript"/>
    </w:rPr>
  </w:style>
  <w:style w:type="paragraph" w:styleId="Koptekst">
    <w:name w:val="header"/>
    <w:basedOn w:val="Standaard"/>
    <w:link w:val="KoptekstChar"/>
    <w:uiPriority w:val="99"/>
    <w:unhideWhenUsed/>
    <w:rsid w:val="0003117A"/>
    <w:pPr>
      <w:tabs>
        <w:tab w:val="center" w:pos="4536"/>
        <w:tab w:val="right" w:pos="9072"/>
      </w:tabs>
    </w:pPr>
  </w:style>
  <w:style w:type="character" w:customStyle="1" w:styleId="KoptekstChar">
    <w:name w:val="Koptekst Char"/>
    <w:link w:val="Koptekst"/>
    <w:uiPriority w:val="99"/>
    <w:rsid w:val="0003117A"/>
    <w:rPr>
      <w:sz w:val="22"/>
      <w:szCs w:val="22"/>
      <w:lang w:eastAsia="en-US"/>
    </w:rPr>
  </w:style>
  <w:style w:type="paragraph" w:styleId="Voettekst">
    <w:name w:val="footer"/>
    <w:basedOn w:val="Standaard"/>
    <w:link w:val="VoettekstChar"/>
    <w:uiPriority w:val="99"/>
    <w:unhideWhenUsed/>
    <w:rsid w:val="0003117A"/>
    <w:pPr>
      <w:tabs>
        <w:tab w:val="center" w:pos="4536"/>
        <w:tab w:val="right" w:pos="9072"/>
      </w:tabs>
    </w:pPr>
  </w:style>
  <w:style w:type="character" w:customStyle="1" w:styleId="VoettekstChar">
    <w:name w:val="Voettekst Char"/>
    <w:link w:val="Voettekst"/>
    <w:uiPriority w:val="99"/>
    <w:rsid w:val="0003117A"/>
    <w:rPr>
      <w:sz w:val="22"/>
      <w:szCs w:val="22"/>
      <w:lang w:eastAsia="en-US"/>
    </w:rPr>
  </w:style>
  <w:style w:type="paragraph" w:styleId="Lijstalinea">
    <w:name w:val="List Paragraph"/>
    <w:basedOn w:val="Standaard"/>
    <w:uiPriority w:val="34"/>
    <w:qFormat/>
    <w:rsid w:val="00B15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1696">
      <w:bodyDiv w:val="1"/>
      <w:marLeft w:val="0"/>
      <w:marRight w:val="0"/>
      <w:marTop w:val="0"/>
      <w:marBottom w:val="0"/>
      <w:divBdr>
        <w:top w:val="none" w:sz="0" w:space="0" w:color="auto"/>
        <w:left w:val="none" w:sz="0" w:space="0" w:color="auto"/>
        <w:bottom w:val="none" w:sz="0" w:space="0" w:color="auto"/>
        <w:right w:val="none" w:sz="0" w:space="0" w:color="auto"/>
      </w:divBdr>
    </w:div>
    <w:div w:id="1228760167">
      <w:bodyDiv w:val="1"/>
      <w:marLeft w:val="0"/>
      <w:marRight w:val="0"/>
      <w:marTop w:val="0"/>
      <w:marBottom w:val="0"/>
      <w:divBdr>
        <w:top w:val="none" w:sz="0" w:space="0" w:color="auto"/>
        <w:left w:val="none" w:sz="0" w:space="0" w:color="auto"/>
        <w:bottom w:val="none" w:sz="0" w:space="0" w:color="auto"/>
        <w:right w:val="none" w:sz="0" w:space="0" w:color="auto"/>
      </w:divBdr>
    </w:div>
    <w:div w:id="1326517021">
      <w:bodyDiv w:val="1"/>
      <w:marLeft w:val="0"/>
      <w:marRight w:val="0"/>
      <w:marTop w:val="0"/>
      <w:marBottom w:val="0"/>
      <w:divBdr>
        <w:top w:val="none" w:sz="0" w:space="0" w:color="auto"/>
        <w:left w:val="none" w:sz="0" w:space="0" w:color="auto"/>
        <w:bottom w:val="none" w:sz="0" w:space="0" w:color="auto"/>
        <w:right w:val="none" w:sz="0" w:space="0" w:color="auto"/>
      </w:divBdr>
    </w:div>
    <w:div w:id="14325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dekeikam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E0E81FF666349A360A29A9560FC86" ma:contentTypeVersion="9" ma:contentTypeDescription="Een nieuw document maken." ma:contentTypeScope="" ma:versionID="4c51843dc00ddc48489a06398c0aa0ef">
  <xsd:schema xmlns:xsd="http://www.w3.org/2001/XMLSchema" xmlns:xs="http://www.w3.org/2001/XMLSchema" xmlns:p="http://schemas.microsoft.com/office/2006/metadata/properties" xmlns:ns3="d131f53e-c6d8-4d9b-a405-39e7729ba27c" xmlns:ns4="09385f49-6d6c-4c24-9ce6-e69e9f319f02" targetNamespace="http://schemas.microsoft.com/office/2006/metadata/properties" ma:root="true" ma:fieldsID="4e8e6dc21680c088a5f5d9bcea7a61e7" ns3:_="" ns4:_="">
    <xsd:import namespace="d131f53e-c6d8-4d9b-a405-39e7729ba27c"/>
    <xsd:import namespace="09385f49-6d6c-4c24-9ce6-e69e9f319f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1f53e-c6d8-4d9b-a405-39e7729ba2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85f49-6d6c-4c24-9ce6-e69e9f319f0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88104-4EBD-4242-A6CE-7035CC2B6D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EF929B-DCB5-4B8A-A9B8-DDEC8792F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1f53e-c6d8-4d9b-a405-39e7729ba27c"/>
    <ds:schemaRef ds:uri="09385f49-6d6c-4c24-9ce6-e69e9f319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DFE3F-9299-4DA7-BB66-37F4B29CFA2F}">
  <ds:schemaRefs>
    <ds:schemaRef ds:uri="http://schemas.microsoft.com/sharepoint/v3/contenttype/forms"/>
  </ds:schemaRefs>
</ds:datastoreItem>
</file>

<file path=customXml/itemProps4.xml><?xml version="1.0" encoding="utf-8"?>
<ds:datastoreItem xmlns:ds="http://schemas.openxmlformats.org/officeDocument/2006/customXml" ds:itemID="{0BDD5403-AE2E-470B-93DB-EB6BE2A0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1360</Words>
  <Characters>7485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8828</CharactersWithSpaces>
  <SharedDoc>false</SharedDoc>
  <HLinks>
    <vt:vector size="6" baseType="variant">
      <vt:variant>
        <vt:i4>786521</vt:i4>
      </vt:variant>
      <vt:variant>
        <vt:i4>-1</vt:i4>
      </vt:variant>
      <vt:variant>
        <vt:i4>2049</vt:i4>
      </vt:variant>
      <vt:variant>
        <vt:i4>4</vt:i4>
      </vt:variant>
      <vt:variant>
        <vt:lpwstr>https://www.dekeikamp.nl/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en bert</dc:creator>
  <cp:keywords/>
  <cp:lastModifiedBy>Gebruiker</cp:lastModifiedBy>
  <cp:revision>4</cp:revision>
  <dcterms:created xsi:type="dcterms:W3CDTF">2021-02-01T20:38:00Z</dcterms:created>
  <dcterms:modified xsi:type="dcterms:W3CDTF">2021-02-10T20:12:00Z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0x010100177E0E81FF666349A360A29A9560FC86</vt:lpwstr>
  </property>
</Properties>
</file>